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BBEF4" w14:textId="71A28245" w:rsidR="002B0CA6" w:rsidRPr="00F25B71" w:rsidRDefault="002B0CA6" w:rsidP="00ED207C">
      <w:pPr>
        <w:pBdr>
          <w:top w:val="single" w:sz="4" w:space="1" w:color="auto"/>
          <w:left w:val="single" w:sz="4" w:space="4" w:color="auto"/>
          <w:bottom w:val="single" w:sz="4" w:space="1" w:color="auto"/>
          <w:right w:val="single" w:sz="4" w:space="4" w:color="auto"/>
        </w:pBdr>
        <w:jc w:val="center"/>
        <w:rPr>
          <w:rFonts w:cstheme="minorHAnsi"/>
          <w:b/>
          <w:bCs/>
          <w:lang w:val="nl-BE"/>
        </w:rPr>
      </w:pPr>
      <w:r w:rsidRPr="00F25B71">
        <w:rPr>
          <w:rFonts w:cstheme="minorHAnsi"/>
          <w:b/>
          <w:bCs/>
          <w:lang w:val="nl-BE"/>
        </w:rPr>
        <w:t xml:space="preserve">Fiche </w:t>
      </w:r>
      <w:r w:rsidR="0087415C" w:rsidRPr="00F25B71">
        <w:rPr>
          <w:rFonts w:cstheme="minorHAnsi"/>
          <w:b/>
          <w:bCs/>
          <w:lang w:val="nl-BE"/>
        </w:rPr>
        <w:t>2</w:t>
      </w:r>
      <w:r w:rsidR="00E636D4" w:rsidRPr="00F25B71">
        <w:rPr>
          <w:rFonts w:cstheme="minorHAnsi"/>
          <w:b/>
          <w:bCs/>
          <w:lang w:val="nl-BE"/>
        </w:rPr>
        <w:t>3</w:t>
      </w:r>
      <w:r w:rsidR="00F77A18" w:rsidRPr="00F25B71">
        <w:rPr>
          <w:rFonts w:cstheme="minorHAnsi"/>
          <w:b/>
          <w:bCs/>
          <w:lang w:val="nl-BE"/>
        </w:rPr>
        <w:t>:</w:t>
      </w:r>
      <w:r w:rsidR="00E636D4" w:rsidRPr="00F25B71">
        <w:rPr>
          <w:rFonts w:cstheme="minorHAnsi"/>
          <w:b/>
          <w:bCs/>
          <w:lang w:val="nl-NL"/>
        </w:rPr>
        <w:t xml:space="preserve"> Participatie aan het politieke en openbare leven</w:t>
      </w:r>
      <w:r w:rsidR="00B87C22" w:rsidRPr="00F25B71">
        <w:rPr>
          <w:rFonts w:cstheme="minorHAnsi"/>
          <w:b/>
          <w:bCs/>
          <w:lang w:val="nl-BE"/>
        </w:rPr>
        <w:t xml:space="preserve"> </w:t>
      </w:r>
      <w:r w:rsidRPr="00F25B71">
        <w:rPr>
          <w:rFonts w:cstheme="minorHAnsi"/>
          <w:b/>
          <w:bCs/>
          <w:lang w:val="nl-BE"/>
        </w:rPr>
        <w:t>(</w:t>
      </w:r>
      <w:r w:rsidR="00110F83" w:rsidRPr="00F25B71">
        <w:rPr>
          <w:rFonts w:cstheme="minorHAnsi"/>
          <w:b/>
          <w:bCs/>
          <w:lang w:val="nl-BE"/>
        </w:rPr>
        <w:t>A</w:t>
      </w:r>
      <w:r w:rsidRPr="00F25B71">
        <w:rPr>
          <w:rFonts w:cstheme="minorHAnsi"/>
          <w:b/>
          <w:bCs/>
          <w:lang w:val="nl-BE"/>
        </w:rPr>
        <w:t>rt.</w:t>
      </w:r>
      <w:r w:rsidR="00603181" w:rsidRPr="00F25B71">
        <w:rPr>
          <w:rFonts w:cstheme="minorHAnsi"/>
          <w:b/>
          <w:bCs/>
          <w:lang w:val="nl-BE"/>
        </w:rPr>
        <w:t>2</w:t>
      </w:r>
      <w:r w:rsidR="00E636D4" w:rsidRPr="00F25B71">
        <w:rPr>
          <w:rFonts w:cstheme="minorHAnsi"/>
          <w:b/>
          <w:bCs/>
          <w:lang w:val="nl-BE"/>
        </w:rPr>
        <w:t>9</w:t>
      </w:r>
      <w:r w:rsidRPr="00F25B71">
        <w:rPr>
          <w:rFonts w:cstheme="minorHAnsi"/>
          <w:b/>
          <w:bCs/>
          <w:lang w:val="nl-BE"/>
        </w:rPr>
        <w:t>)</w:t>
      </w:r>
    </w:p>
    <w:tbl>
      <w:tblPr>
        <w:tblStyle w:val="Grilledutableau"/>
        <w:tblW w:w="13320" w:type="dxa"/>
        <w:tblLayout w:type="fixed"/>
        <w:tblLook w:val="04A0" w:firstRow="1" w:lastRow="0" w:firstColumn="1" w:lastColumn="0" w:noHBand="0" w:noVBand="1"/>
      </w:tblPr>
      <w:tblGrid>
        <w:gridCol w:w="1413"/>
        <w:gridCol w:w="10206"/>
        <w:gridCol w:w="140"/>
        <w:gridCol w:w="1561"/>
      </w:tblGrid>
      <w:tr w:rsidR="002B0CA6" w:rsidRPr="00F25B71" w14:paraId="68C9BF91" w14:textId="77777777" w:rsidTr="00E45038">
        <w:trPr>
          <w:trHeight w:val="347"/>
        </w:trPr>
        <w:tc>
          <w:tcPr>
            <w:tcW w:w="1413" w:type="dxa"/>
          </w:tcPr>
          <w:p w14:paraId="1DD97FD8" w14:textId="77777777" w:rsidR="002B0CA6" w:rsidRPr="00F25B71" w:rsidRDefault="002B0CA6" w:rsidP="002B0CA6">
            <w:pPr>
              <w:jc w:val="center"/>
              <w:rPr>
                <w:rFonts w:cstheme="minorHAnsi"/>
                <w:b/>
                <w:bCs/>
                <w:lang w:val="fr-BE"/>
              </w:rPr>
            </w:pPr>
            <w:r w:rsidRPr="00F25B71">
              <w:rPr>
                <w:rFonts w:cstheme="minorHAnsi"/>
                <w:b/>
                <w:bCs/>
                <w:lang w:val="fr-BE"/>
              </w:rPr>
              <w:t>N°</w:t>
            </w:r>
          </w:p>
        </w:tc>
        <w:tc>
          <w:tcPr>
            <w:tcW w:w="10346" w:type="dxa"/>
            <w:gridSpan w:val="2"/>
          </w:tcPr>
          <w:p w14:paraId="3C0A35D8" w14:textId="77777777" w:rsidR="002B0CA6" w:rsidRPr="00F25B71" w:rsidRDefault="0089297C" w:rsidP="002B0CA6">
            <w:pPr>
              <w:jc w:val="center"/>
              <w:rPr>
                <w:rFonts w:cstheme="minorHAnsi"/>
                <w:b/>
                <w:bCs/>
                <w:lang w:val="fr-BE"/>
              </w:rPr>
            </w:pPr>
            <w:proofErr w:type="spellStart"/>
            <w:r w:rsidRPr="00F25B71">
              <w:rPr>
                <w:rFonts w:cstheme="minorHAnsi"/>
                <w:b/>
                <w:bCs/>
                <w:lang w:val="fr-BE"/>
              </w:rPr>
              <w:t>Voor</w:t>
            </w:r>
            <w:proofErr w:type="spellEnd"/>
            <w:r w:rsidRPr="00F25B71">
              <w:rPr>
                <w:rFonts w:cstheme="minorHAnsi"/>
                <w:b/>
                <w:bCs/>
                <w:lang w:val="fr-BE"/>
              </w:rPr>
              <w:t xml:space="preserve"> BDF </w:t>
            </w:r>
            <w:proofErr w:type="spellStart"/>
            <w:r w:rsidRPr="00F25B71">
              <w:rPr>
                <w:rFonts w:cstheme="minorHAnsi"/>
                <w:b/>
                <w:bCs/>
                <w:lang w:val="fr-BE"/>
              </w:rPr>
              <w:t>alternatief</w:t>
            </w:r>
            <w:proofErr w:type="spellEnd"/>
            <w:r w:rsidRPr="00F25B71">
              <w:rPr>
                <w:rFonts w:cstheme="minorHAnsi"/>
                <w:b/>
                <w:bCs/>
                <w:lang w:val="fr-BE"/>
              </w:rPr>
              <w:t xml:space="preserve"> </w:t>
            </w:r>
            <w:proofErr w:type="spellStart"/>
            <w:r w:rsidRPr="00F25B71">
              <w:rPr>
                <w:rFonts w:cstheme="minorHAnsi"/>
                <w:b/>
                <w:bCs/>
                <w:lang w:val="fr-BE"/>
              </w:rPr>
              <w:t>verslag</w:t>
            </w:r>
            <w:proofErr w:type="spellEnd"/>
          </w:p>
        </w:tc>
        <w:tc>
          <w:tcPr>
            <w:tcW w:w="1561" w:type="dxa"/>
          </w:tcPr>
          <w:p w14:paraId="6EC07808" w14:textId="77777777" w:rsidR="002B0CA6" w:rsidRPr="00F25B71" w:rsidRDefault="0089297C" w:rsidP="002B0CA6">
            <w:pPr>
              <w:jc w:val="center"/>
              <w:rPr>
                <w:rFonts w:cstheme="minorHAnsi"/>
                <w:b/>
                <w:bCs/>
                <w:lang w:val="fr-BE"/>
              </w:rPr>
            </w:pPr>
            <w:r w:rsidRPr="00F25B71">
              <w:rPr>
                <w:rFonts w:cstheme="minorHAnsi"/>
                <w:b/>
                <w:bCs/>
                <w:lang w:val="fr-BE"/>
              </w:rPr>
              <w:t>Origine</w:t>
            </w:r>
          </w:p>
        </w:tc>
      </w:tr>
      <w:tr w:rsidR="002B0CA6" w:rsidRPr="00F25B71" w14:paraId="15D51493" w14:textId="77777777" w:rsidTr="00E45038">
        <w:trPr>
          <w:trHeight w:val="532"/>
        </w:trPr>
        <w:tc>
          <w:tcPr>
            <w:tcW w:w="1413" w:type="dxa"/>
          </w:tcPr>
          <w:p w14:paraId="1EC716D6" w14:textId="02AB155A" w:rsidR="002B0CA6" w:rsidRPr="00F25B71" w:rsidRDefault="002B0CA6" w:rsidP="002B0CA6">
            <w:pPr>
              <w:keepNext/>
              <w:keepLines/>
              <w:spacing w:before="240"/>
              <w:outlineLvl w:val="0"/>
              <w:rPr>
                <w:rFonts w:eastAsiaTheme="majorEastAsia" w:cstheme="minorHAnsi"/>
                <w:lang w:val="fr-CH"/>
              </w:rPr>
            </w:pPr>
            <w:r w:rsidRPr="00F25B71">
              <w:rPr>
                <w:rFonts w:eastAsiaTheme="majorEastAsia" w:cstheme="minorHAnsi"/>
                <w:lang w:val="fr-CH"/>
              </w:rPr>
              <w:t>F</w:t>
            </w:r>
            <w:r w:rsidR="0087415C" w:rsidRPr="00F25B71">
              <w:rPr>
                <w:rFonts w:eastAsiaTheme="majorEastAsia" w:cstheme="minorHAnsi"/>
                <w:lang w:val="fr-CH"/>
              </w:rPr>
              <w:t>2</w:t>
            </w:r>
            <w:r w:rsidR="00E636D4" w:rsidRPr="00F25B71">
              <w:rPr>
                <w:rFonts w:eastAsiaTheme="majorEastAsia" w:cstheme="minorHAnsi"/>
                <w:lang w:val="fr-CH"/>
              </w:rPr>
              <w:t>3</w:t>
            </w:r>
            <w:r w:rsidRPr="00F25B71">
              <w:rPr>
                <w:rFonts w:eastAsiaTheme="majorEastAsia" w:cstheme="minorHAnsi"/>
                <w:lang w:val="fr-CH"/>
              </w:rPr>
              <w:t xml:space="preserve"> </w:t>
            </w:r>
            <w:r w:rsidR="00D605C7" w:rsidRPr="00F25B71">
              <w:rPr>
                <w:rFonts w:eastAsiaTheme="majorEastAsia" w:cstheme="minorHAnsi"/>
                <w:lang w:val="fr-CH"/>
              </w:rPr>
              <w:t>V2</w:t>
            </w:r>
            <w:r w:rsidR="00E636D4" w:rsidRPr="00F25B71">
              <w:rPr>
                <w:rFonts w:eastAsiaTheme="majorEastAsia" w:cstheme="minorHAnsi"/>
                <w:lang w:val="fr-CH"/>
              </w:rPr>
              <w:t>7</w:t>
            </w:r>
            <w:r w:rsidR="00EA424C" w:rsidRPr="00F25B71">
              <w:rPr>
                <w:rFonts w:eastAsiaTheme="majorEastAsia" w:cstheme="minorHAnsi"/>
                <w:lang w:val="fr-CH"/>
              </w:rPr>
              <w:t xml:space="preserve"> </w:t>
            </w:r>
            <w:r w:rsidR="00F77A18" w:rsidRPr="00F25B71">
              <w:rPr>
                <w:rFonts w:eastAsiaTheme="majorEastAsia" w:cstheme="minorHAnsi"/>
                <w:lang w:val="fr-CH"/>
              </w:rPr>
              <w:t>a)</w:t>
            </w:r>
          </w:p>
        </w:tc>
        <w:tc>
          <w:tcPr>
            <w:tcW w:w="10346" w:type="dxa"/>
            <w:gridSpan w:val="2"/>
          </w:tcPr>
          <w:p w14:paraId="61C6CFB9" w14:textId="77777777" w:rsidR="00E636D4" w:rsidRPr="00F25B71" w:rsidRDefault="0089297C" w:rsidP="00E636D4">
            <w:pPr>
              <w:rPr>
                <w:rFonts w:cstheme="minorHAnsi"/>
                <w:u w:val="single"/>
                <w:lang w:val="nl-BE"/>
              </w:rPr>
            </w:pPr>
            <w:r w:rsidRPr="00F25B71">
              <w:rPr>
                <w:rFonts w:eastAsiaTheme="majorEastAsia" w:cstheme="minorHAnsi"/>
                <w:b/>
                <w:bCs/>
                <w:u w:val="single"/>
                <w:lang w:val="nl-BE"/>
              </w:rPr>
              <w:t>Vraag</w:t>
            </w:r>
            <w:r w:rsidR="002B0CA6" w:rsidRPr="00F25B71">
              <w:rPr>
                <w:rFonts w:eastAsiaTheme="majorEastAsia" w:cstheme="minorHAnsi"/>
                <w:b/>
                <w:bCs/>
                <w:u w:val="single"/>
                <w:lang w:val="nl-BE"/>
              </w:rPr>
              <w:t xml:space="preserve"> </w:t>
            </w:r>
            <w:r w:rsidR="00046EA5" w:rsidRPr="00F25B71">
              <w:rPr>
                <w:rFonts w:eastAsiaTheme="majorEastAsia" w:cstheme="minorHAnsi"/>
                <w:b/>
                <w:bCs/>
                <w:u w:val="single"/>
                <w:lang w:val="nl-BE"/>
              </w:rPr>
              <w:t>2</w:t>
            </w:r>
            <w:r w:rsidR="00E636D4" w:rsidRPr="00F25B71">
              <w:rPr>
                <w:rFonts w:eastAsiaTheme="majorEastAsia" w:cstheme="minorHAnsi"/>
                <w:b/>
                <w:bCs/>
                <w:u w:val="single"/>
                <w:lang w:val="nl-BE"/>
              </w:rPr>
              <w:t>7</w:t>
            </w:r>
            <w:r w:rsidR="002B0CA6" w:rsidRPr="00F25B71">
              <w:rPr>
                <w:rFonts w:eastAsiaTheme="majorEastAsia" w:cstheme="minorHAnsi"/>
                <w:u w:val="single"/>
                <w:lang w:val="nl-BE"/>
              </w:rPr>
              <w:t> :</w:t>
            </w:r>
            <w:r w:rsidR="009A6361" w:rsidRPr="00F25B71">
              <w:rPr>
                <w:rFonts w:cstheme="minorHAnsi"/>
                <w:lang w:val="nl-NL"/>
              </w:rPr>
              <w:t xml:space="preserve"> </w:t>
            </w:r>
            <w:r w:rsidR="00E636D4" w:rsidRPr="00F25B71">
              <w:rPr>
                <w:rFonts w:cstheme="minorHAnsi"/>
                <w:u w:val="single"/>
                <w:lang w:val="nl-NL"/>
              </w:rPr>
              <w:t>Gelieve informatie te verstrekken over de genomen maatregelen:</w:t>
            </w:r>
          </w:p>
          <w:p w14:paraId="5A5109DF" w14:textId="77777777" w:rsidR="006306C5" w:rsidRPr="00F25B71" w:rsidRDefault="00E636D4" w:rsidP="006306C5">
            <w:pPr>
              <w:rPr>
                <w:rFonts w:cstheme="minorHAnsi"/>
                <w:u w:val="single"/>
                <w:lang w:val="nl-NL"/>
              </w:rPr>
            </w:pPr>
            <w:r w:rsidRPr="00F25B71">
              <w:rPr>
                <w:rFonts w:cstheme="minorHAnsi"/>
                <w:u w:val="single"/>
                <w:lang w:val="nl-BE"/>
              </w:rPr>
              <w:t>a)</w:t>
            </w:r>
            <w:r w:rsidR="006306C5" w:rsidRPr="00F25B71">
              <w:rPr>
                <w:rFonts w:cstheme="minorHAnsi"/>
                <w:u w:val="single"/>
                <w:lang w:val="nl-NL"/>
              </w:rPr>
              <w:t xml:space="preserve"> om het recht van alle personen met een handicap, met inbegrip van personen met een verstandelijke of psychosociale handicap, op deelname aan het politieke en openbare leven te waarborgen. Voeg informatie toe over de herziening van wettelijke bepalingen, zoals artikelen 492 en 497 van het Burgerlijk Wetboek en artikel 7 van het Kieswetboek, die voorzien in de schorsing van het stemrecht op grond van een handicap;</w:t>
            </w:r>
          </w:p>
          <w:p w14:paraId="337A25B4" w14:textId="75EBEAB4" w:rsidR="00F77A18" w:rsidRPr="00F25B71" w:rsidRDefault="00F77A18" w:rsidP="00E636D4">
            <w:pPr>
              <w:rPr>
                <w:rFonts w:cstheme="minorHAnsi"/>
                <w:lang w:val="nl-NL"/>
              </w:rPr>
            </w:pPr>
          </w:p>
        </w:tc>
        <w:tc>
          <w:tcPr>
            <w:tcW w:w="1561" w:type="dxa"/>
          </w:tcPr>
          <w:p w14:paraId="7005492C" w14:textId="77777777" w:rsidR="002B0CA6" w:rsidRPr="00F25B71" w:rsidRDefault="002B0CA6" w:rsidP="002B0CA6">
            <w:pPr>
              <w:keepNext/>
              <w:keepLines/>
              <w:spacing w:before="240"/>
              <w:outlineLvl w:val="0"/>
              <w:rPr>
                <w:rFonts w:eastAsiaTheme="majorEastAsia" w:cstheme="minorHAnsi"/>
                <w:u w:val="single"/>
                <w:lang w:val="fr-CH"/>
              </w:rPr>
            </w:pPr>
            <w:r w:rsidRPr="00F25B71">
              <w:rPr>
                <w:rFonts w:eastAsiaTheme="majorEastAsia" w:cstheme="minorHAnsi"/>
                <w:u w:val="single"/>
                <w:lang w:val="fr-CH"/>
              </w:rPr>
              <w:t>CDPH</w:t>
            </w:r>
          </w:p>
        </w:tc>
      </w:tr>
      <w:tr w:rsidR="002B0CA6" w:rsidRPr="00F25B71" w14:paraId="0DBD0723" w14:textId="77777777" w:rsidTr="00E45038">
        <w:trPr>
          <w:trHeight w:val="532"/>
        </w:trPr>
        <w:tc>
          <w:tcPr>
            <w:tcW w:w="1413" w:type="dxa"/>
          </w:tcPr>
          <w:p w14:paraId="2A82FAFC" w14:textId="64532394" w:rsidR="002B0CA6" w:rsidRPr="00F25B71" w:rsidRDefault="002B0CA6" w:rsidP="002B0CA6">
            <w:pPr>
              <w:rPr>
                <w:rFonts w:cstheme="minorHAnsi"/>
                <w:lang w:val="fr-CH"/>
              </w:rPr>
            </w:pPr>
            <w:r w:rsidRPr="00F25B71">
              <w:rPr>
                <w:rFonts w:cstheme="minorHAnsi"/>
                <w:lang w:val="fr-CH"/>
              </w:rPr>
              <w:t>F</w:t>
            </w:r>
            <w:r w:rsidR="0087415C" w:rsidRPr="00F25B71">
              <w:rPr>
                <w:rFonts w:cstheme="minorHAnsi"/>
                <w:lang w:val="fr-CH"/>
              </w:rPr>
              <w:t>2</w:t>
            </w:r>
            <w:r w:rsidR="00E636D4" w:rsidRPr="00F25B71">
              <w:rPr>
                <w:rFonts w:cstheme="minorHAnsi"/>
                <w:lang w:val="fr-CH"/>
              </w:rPr>
              <w:t>3</w:t>
            </w:r>
            <w:r w:rsidRPr="00F25B71">
              <w:rPr>
                <w:rFonts w:cstheme="minorHAnsi"/>
                <w:lang w:val="fr-CH"/>
              </w:rPr>
              <w:t xml:space="preserve"> </w:t>
            </w:r>
            <w:r w:rsidR="0089297C" w:rsidRPr="00F25B71">
              <w:rPr>
                <w:rFonts w:cstheme="minorHAnsi"/>
                <w:lang w:val="fr-CH"/>
              </w:rPr>
              <w:t>V</w:t>
            </w:r>
            <w:r w:rsidR="00046EA5" w:rsidRPr="00F25B71">
              <w:rPr>
                <w:rFonts w:cstheme="minorHAnsi"/>
                <w:lang w:val="fr-CH"/>
              </w:rPr>
              <w:t>2</w:t>
            </w:r>
            <w:r w:rsidR="00E636D4" w:rsidRPr="00F25B71">
              <w:rPr>
                <w:rFonts w:cstheme="minorHAnsi"/>
                <w:lang w:val="fr-CH"/>
              </w:rPr>
              <w:t>7</w:t>
            </w:r>
            <w:r w:rsidRPr="00F25B71">
              <w:rPr>
                <w:rFonts w:cstheme="minorHAnsi"/>
                <w:lang w:val="fr-CH"/>
              </w:rPr>
              <w:t xml:space="preserve"> </w:t>
            </w:r>
            <w:r w:rsidR="00F77A18" w:rsidRPr="00F25B71">
              <w:rPr>
                <w:rFonts w:cstheme="minorHAnsi"/>
                <w:lang w:val="fr-CH"/>
              </w:rPr>
              <w:t>a)</w:t>
            </w:r>
          </w:p>
        </w:tc>
        <w:tc>
          <w:tcPr>
            <w:tcW w:w="10346" w:type="dxa"/>
            <w:gridSpan w:val="2"/>
          </w:tcPr>
          <w:p w14:paraId="22746DA7" w14:textId="6C172CD4" w:rsidR="006306C5" w:rsidRPr="00F25B71" w:rsidRDefault="006306C5" w:rsidP="006306C5">
            <w:pPr>
              <w:rPr>
                <w:rFonts w:cstheme="minorHAnsi"/>
                <w:lang w:val="nl-BE"/>
              </w:rPr>
            </w:pPr>
            <w:r w:rsidRPr="00F25B71">
              <w:rPr>
                <w:rFonts w:cstheme="minorHAnsi"/>
                <w:lang w:val="nl-BE"/>
              </w:rPr>
              <w:t xml:space="preserve">Veel beslissingen van vrederechters maken mensen met een handicap nog steeds rechteloos. </w:t>
            </w:r>
          </w:p>
          <w:p w14:paraId="679F717D" w14:textId="77777777" w:rsidR="006306C5" w:rsidRPr="00F25B71" w:rsidRDefault="006306C5" w:rsidP="006306C5">
            <w:pPr>
              <w:rPr>
                <w:rFonts w:cstheme="minorHAnsi"/>
                <w:lang w:val="nl-BE"/>
              </w:rPr>
            </w:pPr>
            <w:r w:rsidRPr="00F25B71">
              <w:rPr>
                <w:rFonts w:cstheme="minorHAnsi"/>
                <w:lang w:val="nl-BE"/>
              </w:rPr>
              <w:t>De rechtsbescherming moet een gepersonaliseerde maatregel zijn: het is de wet die daarin voorziet. In werkelijkheid moet worden gezegd dat de ingevoerde maatregelen niet erg evenwichtig zijn. Vrederechters maken personen vaak onbekwaam voor alle handelingen die in de verschillende lijsten zijn voorzien (eigendom en personen met vertegenwoordiging in plaats van bijstand).</w:t>
            </w:r>
          </w:p>
          <w:p w14:paraId="2A95D5D2" w14:textId="77777777" w:rsidR="00B87C22" w:rsidRPr="00F25B71" w:rsidRDefault="00B87C22" w:rsidP="00E636D4">
            <w:pPr>
              <w:rPr>
                <w:rFonts w:cstheme="minorHAnsi"/>
                <w:lang w:val="nl-BE"/>
              </w:rPr>
            </w:pPr>
          </w:p>
          <w:p w14:paraId="5EA3DFD3" w14:textId="77777777" w:rsidR="006306C5" w:rsidRPr="00F25B71" w:rsidRDefault="006306C5" w:rsidP="006306C5">
            <w:pPr>
              <w:rPr>
                <w:rFonts w:cstheme="minorHAnsi"/>
                <w:lang w:val="nl-BE"/>
              </w:rPr>
            </w:pPr>
            <w:r w:rsidRPr="00F25B71">
              <w:rPr>
                <w:rFonts w:cstheme="minorHAnsi"/>
                <w:lang w:val="nl-BE"/>
              </w:rPr>
              <w:t>De NHRPH beveelt aan het modelverzoek aan te passen, zodat de indiener van het verzoek bij het opstellen van het verzoek al kan beslissen over de capaciteit van de persoon om elk van de door de wetgever voorziene handelingen uit te voeren. In geval van onbekwaamheid kan de persoon die het verzoek indient ook beslissen of hij/zij zich moet laten bijstaan of vertegenwoordigen</w:t>
            </w:r>
            <w:r w:rsidRPr="00F25B71">
              <w:rPr>
                <w:rFonts w:cstheme="minorHAnsi"/>
                <w:vertAlign w:val="superscript"/>
                <w:lang w:val="fr-BE"/>
              </w:rPr>
              <w:footnoteReference w:id="1"/>
            </w:r>
            <w:r w:rsidRPr="00F25B71">
              <w:rPr>
                <w:rFonts w:cstheme="minorHAnsi"/>
                <w:lang w:val="nl-BE"/>
              </w:rPr>
              <w:t xml:space="preserve">. </w:t>
            </w:r>
          </w:p>
          <w:p w14:paraId="4FCE98B6" w14:textId="501FA6C5" w:rsidR="006306C5" w:rsidRPr="00F25B71" w:rsidRDefault="006306C5" w:rsidP="006306C5">
            <w:pPr>
              <w:rPr>
                <w:rFonts w:cstheme="minorHAnsi"/>
                <w:lang w:val="nl-BE"/>
              </w:rPr>
            </w:pPr>
            <w:r w:rsidRPr="00F25B71">
              <w:rPr>
                <w:rFonts w:cstheme="minorHAnsi"/>
                <w:lang w:val="nl-BE"/>
              </w:rPr>
              <w:t>Naast het verlichten van de vredesrechtspraak bij de invoering van de maatregel, zal deze aanpak het mogelijk maken om, stroomopwaarts, na te denken over de werkelijke capaciteiten van de persoon en de noodzaak om hem of haar te beschermen voor sommige of alle geplande handelingen. Het zal ook zorgen voor meer voorspelbaarheid met betrekking tot de inhoud van de genomen beslissing en een basis bieden voor het aanvechten van een al te belastende bescherming.</w:t>
            </w:r>
          </w:p>
          <w:p w14:paraId="694DA0D1" w14:textId="77777777" w:rsidR="003720C5" w:rsidRPr="00F25B71" w:rsidRDefault="003720C5" w:rsidP="006306C5">
            <w:pPr>
              <w:rPr>
                <w:rFonts w:cstheme="minorHAnsi"/>
                <w:lang w:val="nl-BE"/>
              </w:rPr>
            </w:pPr>
          </w:p>
          <w:p w14:paraId="1FF67891" w14:textId="77777777" w:rsidR="006306C5" w:rsidRPr="00F25B71" w:rsidRDefault="006306C5" w:rsidP="006306C5">
            <w:pPr>
              <w:rPr>
                <w:rFonts w:cstheme="minorHAnsi"/>
                <w:lang w:val="nl-BE"/>
              </w:rPr>
            </w:pPr>
            <w:r w:rsidRPr="00F25B71">
              <w:rPr>
                <w:rFonts w:cstheme="minorHAnsi"/>
                <w:lang w:val="nl-BE"/>
              </w:rPr>
              <w:t xml:space="preserve">Dit is het geval met de beschouwingen over de mogelijke toevoeging van een nieuw item over de uitoefening van politieke rechten: de vraag die de vredesrechter zich moet stellen is "hoe wordt de </w:t>
            </w:r>
            <w:r w:rsidRPr="00F25B71">
              <w:rPr>
                <w:rFonts w:cstheme="minorHAnsi"/>
                <w:u w:val="single"/>
                <w:lang w:val="nl-BE"/>
              </w:rPr>
              <w:t>persoon</w:t>
            </w:r>
            <w:r w:rsidRPr="00F25B71">
              <w:rPr>
                <w:rFonts w:cstheme="minorHAnsi"/>
                <w:lang w:val="nl-BE"/>
              </w:rPr>
              <w:t xml:space="preserve"> beschermd door hem onbekwaam te verklaren om te stemmen? "».</w:t>
            </w:r>
          </w:p>
          <w:p w14:paraId="4D7C0C4C" w14:textId="77777777" w:rsidR="006306C5" w:rsidRDefault="006306C5" w:rsidP="006306C5">
            <w:pPr>
              <w:rPr>
                <w:rFonts w:cstheme="minorHAnsi"/>
                <w:lang w:val="nl-BE"/>
              </w:rPr>
            </w:pPr>
            <w:r w:rsidRPr="00F25B71">
              <w:rPr>
                <w:rFonts w:cstheme="minorHAnsi"/>
                <w:lang w:val="nl-BE"/>
              </w:rPr>
              <w:t xml:space="preserve">Vrederechters hebben in feite niet de middelen om een oordeel op maat te vellen, omdat ze niet over de menselijke middelen beschikken om levenssituaties goed te onderzoeken. </w:t>
            </w:r>
          </w:p>
          <w:p w14:paraId="1301B239" w14:textId="77777777" w:rsidR="000543EB" w:rsidRDefault="000543EB" w:rsidP="006306C5">
            <w:pPr>
              <w:rPr>
                <w:rFonts w:cstheme="minorHAnsi"/>
                <w:lang w:val="nl-BE"/>
              </w:rPr>
            </w:pPr>
          </w:p>
          <w:p w14:paraId="259145BD" w14:textId="77777777" w:rsidR="000543EB" w:rsidRPr="000543EB" w:rsidRDefault="000543EB" w:rsidP="000543EB">
            <w:pPr>
              <w:rPr>
                <w:rFonts w:ascii="Arial" w:hAnsi="Arial" w:cs="Arial"/>
                <w:lang w:val="nl-BE"/>
              </w:rPr>
            </w:pPr>
            <w:commentRangeStart w:id="1"/>
            <w:r w:rsidRPr="000543EB">
              <w:rPr>
                <w:rFonts w:ascii="Arial" w:hAnsi="Arial" w:cs="Arial"/>
                <w:lang w:val="nl-BE"/>
              </w:rPr>
              <w:lastRenderedPageBreak/>
              <w:t xml:space="preserve">- Wijziging van het systeem van </w:t>
            </w:r>
            <w:r w:rsidRPr="000543EB">
              <w:rPr>
                <w:rFonts w:ascii="Arial" w:hAnsi="Arial" w:cs="Arial"/>
                <w:b/>
                <w:bCs/>
                <w:lang w:val="nl-BE"/>
              </w:rPr>
              <w:t>gerechtelijke vervolging</w:t>
            </w:r>
            <w:r w:rsidRPr="000543EB">
              <w:rPr>
                <w:rFonts w:ascii="Arial" w:hAnsi="Arial" w:cs="Arial"/>
                <w:lang w:val="nl-BE"/>
              </w:rPr>
              <w:t xml:space="preserve"> ter versterking van de controle van </w:t>
            </w:r>
            <w:r w:rsidRPr="000543EB">
              <w:rPr>
                <w:rFonts w:ascii="Arial" w:hAnsi="Arial" w:cs="Arial"/>
                <w:b/>
                <w:bCs/>
                <w:lang w:val="nl-BE"/>
              </w:rPr>
              <w:t>volmachten en ter bestrijding van misbruik</w:t>
            </w:r>
            <w:r w:rsidRPr="000543EB">
              <w:rPr>
                <w:rFonts w:ascii="Arial" w:hAnsi="Arial" w:cs="Arial"/>
                <w:lang w:val="nl-BE"/>
              </w:rPr>
              <w:t xml:space="preserve">. Sensibiliseren van burgers, politieke partijen en media over de participatie van personen met een handicap aan het kiesproces en over </w:t>
            </w:r>
            <w:r w:rsidRPr="000543EB">
              <w:rPr>
                <w:rFonts w:ascii="Arial" w:hAnsi="Arial" w:cs="Arial"/>
                <w:b/>
                <w:bCs/>
                <w:lang w:val="nl-BE"/>
              </w:rPr>
              <w:t>het belang van het aanbieden van verkiezingsprogramma’s en berichtgeving in toegankelijke vormen</w:t>
            </w:r>
            <w:r w:rsidRPr="000543EB">
              <w:rPr>
                <w:rFonts w:ascii="Arial" w:hAnsi="Arial" w:cs="Arial"/>
                <w:lang w:val="nl-BE"/>
              </w:rPr>
              <w:t xml:space="preserve"> </w:t>
            </w:r>
          </w:p>
          <w:p w14:paraId="512D3AF3" w14:textId="77777777" w:rsidR="000543EB" w:rsidRPr="000543EB" w:rsidRDefault="000543EB" w:rsidP="000543EB">
            <w:pPr>
              <w:rPr>
                <w:rFonts w:ascii="Arial" w:hAnsi="Arial" w:cs="Arial"/>
                <w:lang w:val="nl-BE"/>
              </w:rPr>
            </w:pPr>
            <w:r w:rsidRPr="000543EB">
              <w:rPr>
                <w:rFonts w:ascii="Arial" w:hAnsi="Arial" w:cs="Arial"/>
                <w:lang w:val="nl-BE"/>
              </w:rPr>
              <w:t xml:space="preserve"> Onderzoek naar </w:t>
            </w:r>
            <w:r w:rsidRPr="000543EB">
              <w:rPr>
                <w:rFonts w:ascii="Arial" w:hAnsi="Arial" w:cs="Arial"/>
                <w:b/>
                <w:bCs/>
                <w:lang w:val="nl-BE"/>
              </w:rPr>
              <w:t>hoe de schorsing van de uitoefening van het kiesrecht bij beschermde personen tot het minimum beperkt kan worden</w:t>
            </w:r>
            <w:r w:rsidRPr="000543EB">
              <w:rPr>
                <w:rFonts w:ascii="Arial" w:hAnsi="Arial" w:cs="Arial"/>
                <w:lang w:val="nl-BE"/>
              </w:rPr>
              <w:t xml:space="preserve">. </w:t>
            </w:r>
          </w:p>
          <w:p w14:paraId="4F3B6D91" w14:textId="77777777" w:rsidR="000543EB" w:rsidRPr="000543EB" w:rsidRDefault="000543EB" w:rsidP="000543EB">
            <w:pPr>
              <w:rPr>
                <w:lang w:val="nl-BE"/>
              </w:rPr>
            </w:pPr>
            <w:r w:rsidRPr="000543EB">
              <w:rPr>
                <w:lang w:val="nl-BE"/>
              </w:rPr>
              <w:t xml:space="preserve">Hieronder vindt u de link naar het tussenrapport van 19 01 2023( zie pagina 81,82,83,84 ) : </w:t>
            </w:r>
            <w:r w:rsidR="00446F2D">
              <w:fldChar w:fldCharType="begin"/>
            </w:r>
            <w:r w:rsidR="00446F2D" w:rsidRPr="000F5C0E">
              <w:rPr>
                <w:lang w:val="nl-BE"/>
                <w:rPrChange w:id="2" w:author="Boudt Katrien" w:date="2023-11-28T14:34:00Z">
                  <w:rPr/>
                </w:rPrChange>
              </w:rPr>
              <w:instrText>HYPERLINK "https://socialsecurity.belgium.be/sites/default/files/content/docs/nl/publicaties/handicap/handicap-federaal-plan-2021-2024-190123-nl.pdf"</w:instrText>
            </w:r>
            <w:r w:rsidR="00446F2D">
              <w:fldChar w:fldCharType="separate"/>
            </w:r>
            <w:r w:rsidRPr="000543EB">
              <w:rPr>
                <w:rStyle w:val="Lienhypertexte"/>
                <w:lang w:val="nl-BE"/>
              </w:rPr>
              <w:t>handicap-federaal-plan-2021-2024-190123-nl.pdf (belgium.be)</w:t>
            </w:r>
            <w:r w:rsidR="00446F2D">
              <w:rPr>
                <w:rStyle w:val="Lienhypertexte"/>
                <w:lang w:val="nl-BE"/>
              </w:rPr>
              <w:fldChar w:fldCharType="end"/>
            </w:r>
            <w:commentRangeEnd w:id="1"/>
            <w:r>
              <w:rPr>
                <w:rStyle w:val="Marquedecommentaire"/>
              </w:rPr>
              <w:commentReference w:id="1"/>
            </w:r>
          </w:p>
          <w:p w14:paraId="35E74618" w14:textId="77777777" w:rsidR="000543EB" w:rsidRPr="000543EB" w:rsidRDefault="000543EB" w:rsidP="000543EB">
            <w:pPr>
              <w:rPr>
                <w:rFonts w:ascii="Arial" w:hAnsi="Arial" w:cs="Arial"/>
                <w:color w:val="555555"/>
                <w:sz w:val="20"/>
                <w:szCs w:val="20"/>
                <w:shd w:val="clear" w:color="auto" w:fill="F3F3F3"/>
                <w:lang w:val="nl-BE"/>
              </w:rPr>
            </w:pPr>
          </w:p>
          <w:p w14:paraId="16506722" w14:textId="77777777" w:rsidR="000543EB" w:rsidRPr="00F25B71" w:rsidRDefault="000543EB" w:rsidP="006306C5">
            <w:pPr>
              <w:rPr>
                <w:rFonts w:cstheme="minorHAnsi"/>
                <w:lang w:val="nl-BE"/>
              </w:rPr>
            </w:pPr>
          </w:p>
          <w:p w14:paraId="2AF08D3D" w14:textId="77777777" w:rsidR="006306C5" w:rsidRPr="00F25B71" w:rsidRDefault="006306C5" w:rsidP="006306C5">
            <w:pPr>
              <w:rPr>
                <w:rFonts w:cstheme="minorHAnsi"/>
                <w:lang w:val="nl-BE"/>
              </w:rPr>
            </w:pPr>
            <w:r w:rsidRPr="00F25B71">
              <w:rPr>
                <w:rFonts w:cstheme="minorHAnsi"/>
                <w:lang w:val="nl-BE"/>
              </w:rPr>
              <w:t>De Raad voor de rechtspraak heeft in zijn audit van de administraties in 2019 onder meer</w:t>
            </w:r>
            <w:r w:rsidRPr="00F25B71">
              <w:rPr>
                <w:rFonts w:cstheme="minorHAnsi"/>
                <w:vertAlign w:val="superscript"/>
                <w:lang w:val="fr"/>
              </w:rPr>
              <w:footnoteReference w:id="2"/>
            </w:r>
            <w:r w:rsidRPr="00F25B71">
              <w:rPr>
                <w:rFonts w:cstheme="minorHAnsi"/>
                <w:lang w:val="nl-BE"/>
              </w:rPr>
              <w:t xml:space="preserve"> gewezen op de toenemende werklast van de vredesrechters in het kader van de beschermingsregimes en op de noodzaak om de contacten tussen de beschermde persoon en de beheerder te systematiseren.</w:t>
            </w:r>
          </w:p>
          <w:p w14:paraId="4D6668A7" w14:textId="7D6380AC" w:rsidR="006306C5" w:rsidRPr="00F25B71" w:rsidRDefault="006306C5" w:rsidP="006306C5">
            <w:pPr>
              <w:rPr>
                <w:rFonts w:cstheme="minorHAnsi"/>
                <w:lang w:val="nl-BE"/>
              </w:rPr>
            </w:pPr>
          </w:p>
        </w:tc>
        <w:tc>
          <w:tcPr>
            <w:tcW w:w="1561" w:type="dxa"/>
          </w:tcPr>
          <w:p w14:paraId="6CC99DF1" w14:textId="0C24A378" w:rsidR="002B0CA6" w:rsidRPr="00F25B71" w:rsidRDefault="0037152E" w:rsidP="002B0CA6">
            <w:pPr>
              <w:rPr>
                <w:rFonts w:cstheme="minorHAnsi"/>
                <w:u w:val="single"/>
                <w:lang w:val="fr-BE"/>
              </w:rPr>
            </w:pPr>
            <w:r w:rsidRPr="00F25B71">
              <w:rPr>
                <w:rFonts w:cstheme="minorHAnsi"/>
                <w:u w:val="single"/>
                <w:lang w:val="fr-BE"/>
              </w:rPr>
              <w:lastRenderedPageBreak/>
              <w:t>Secretariaat</w:t>
            </w:r>
          </w:p>
        </w:tc>
      </w:tr>
      <w:tr w:rsidR="00A27189" w:rsidRPr="00A27189" w14:paraId="58C54FF4" w14:textId="77777777" w:rsidTr="00E45038">
        <w:trPr>
          <w:trHeight w:val="532"/>
        </w:trPr>
        <w:tc>
          <w:tcPr>
            <w:tcW w:w="1413" w:type="dxa"/>
          </w:tcPr>
          <w:p w14:paraId="58BB6DA6" w14:textId="166FD0D7" w:rsidR="00EE1509" w:rsidRPr="00A27189" w:rsidRDefault="00EE1509" w:rsidP="00CE2702">
            <w:pPr>
              <w:rPr>
                <w:rFonts w:cstheme="minorHAnsi"/>
                <w:lang w:val="fr-CH"/>
              </w:rPr>
            </w:pPr>
            <w:r w:rsidRPr="00A27189">
              <w:rPr>
                <w:rFonts w:cstheme="minorHAnsi"/>
                <w:lang w:val="fr-CH"/>
              </w:rPr>
              <w:t xml:space="preserve">F23 </w:t>
            </w:r>
            <w:r w:rsidR="00B26F80" w:rsidRPr="00A27189">
              <w:rPr>
                <w:rFonts w:cstheme="minorHAnsi"/>
                <w:lang w:val="fr-CH"/>
              </w:rPr>
              <w:t>V</w:t>
            </w:r>
            <w:r w:rsidRPr="00A27189">
              <w:rPr>
                <w:rFonts w:cstheme="minorHAnsi"/>
                <w:lang w:val="fr-CH"/>
              </w:rPr>
              <w:t>27 a)</w:t>
            </w:r>
          </w:p>
        </w:tc>
        <w:tc>
          <w:tcPr>
            <w:tcW w:w="10346" w:type="dxa"/>
            <w:gridSpan w:val="2"/>
          </w:tcPr>
          <w:p w14:paraId="53966FB5" w14:textId="77777777" w:rsidR="00C4276A" w:rsidRPr="00A27189" w:rsidRDefault="00C4276A" w:rsidP="00C4276A">
            <w:pPr>
              <w:rPr>
                <w:rFonts w:eastAsia="Verdana" w:cstheme="minorHAnsi"/>
                <w:lang w:val="nl-BE"/>
              </w:rPr>
            </w:pPr>
            <w:r w:rsidRPr="00A27189">
              <w:rPr>
                <w:rFonts w:eastAsia="Verdana" w:cstheme="minorHAnsi"/>
                <w:lang w:val="nl-BE"/>
              </w:rPr>
              <w:t xml:space="preserve">De deelname van mensen met een verstandelijke of psychische handicap aan de samenleving wordt nog steeds door tal van belemmeringen beperkt. Zij hebben echter evenveel belangstelling voor politiek als andere mensen. In dit verband eist Unia dat de autoriteiten de vrederechters de nodige middelen geven om hun werk te doen: </w:t>
            </w:r>
          </w:p>
          <w:p w14:paraId="4D486578" w14:textId="0B8F79EA" w:rsidR="00C4276A" w:rsidRPr="00A27189" w:rsidRDefault="00C4276A" w:rsidP="00600C19">
            <w:pPr>
              <w:pStyle w:val="Paragraphedeliste"/>
              <w:numPr>
                <w:ilvl w:val="0"/>
                <w:numId w:val="1"/>
              </w:numPr>
              <w:rPr>
                <w:rFonts w:eastAsia="Verdana" w:cstheme="minorHAnsi"/>
                <w:lang w:val="nl-BE"/>
              </w:rPr>
            </w:pPr>
            <w:r w:rsidRPr="00A27189">
              <w:rPr>
                <w:rFonts w:eastAsia="Verdana" w:cstheme="minorHAnsi"/>
                <w:lang w:val="nl-BE"/>
              </w:rPr>
              <w:t>Bewustmaking van de vrederechters</w:t>
            </w:r>
          </w:p>
          <w:p w14:paraId="6D6989F4" w14:textId="050F1DC5" w:rsidR="00C4276A" w:rsidRPr="00A27189" w:rsidRDefault="00C4276A" w:rsidP="00600C19">
            <w:pPr>
              <w:pStyle w:val="Paragraphedeliste"/>
              <w:numPr>
                <w:ilvl w:val="0"/>
                <w:numId w:val="1"/>
              </w:numPr>
              <w:rPr>
                <w:rFonts w:eastAsia="Verdana" w:cstheme="minorHAnsi"/>
                <w:lang w:val="nl-BE"/>
              </w:rPr>
            </w:pPr>
            <w:r w:rsidRPr="00A27189">
              <w:rPr>
                <w:rFonts w:eastAsia="Verdana" w:cstheme="minorHAnsi"/>
                <w:lang w:val="nl-BE"/>
              </w:rPr>
              <w:t>Steun aan vrederechters bij het nemen van beslissingen die de rechten van mensen eerbiedigen</w:t>
            </w:r>
          </w:p>
          <w:p w14:paraId="224EF44A" w14:textId="63C1BF76" w:rsidR="00EE1509" w:rsidRDefault="00C4276A" w:rsidP="00C4276A">
            <w:pPr>
              <w:ind w:left="1028"/>
              <w:rPr>
                <w:ins w:id="4" w:author="Boudt Katrien" w:date="2023-11-27T11:56:00Z"/>
                <w:rFonts w:eastAsia="Verdana" w:cstheme="minorHAnsi"/>
              </w:rPr>
            </w:pPr>
            <w:r w:rsidRPr="00A27189">
              <w:rPr>
                <w:rFonts w:eastAsia="Verdana" w:cstheme="minorHAnsi"/>
                <w:lang w:val="nl-BE"/>
              </w:rPr>
              <w:t xml:space="preserve">UNIA, Verslag over de deelname van mensen met een handicap aan verkiezingen 2019, blz. 91-92. </w:t>
            </w:r>
            <w:r w:rsidR="00446F2D">
              <w:fldChar w:fldCharType="begin"/>
            </w:r>
            <w:r w:rsidR="00446F2D" w:rsidRPr="000F5C0E">
              <w:rPr>
                <w:lang w:val="nl-BE"/>
                <w:rPrChange w:id="5" w:author="Boudt Katrien" w:date="2023-11-28T14:34:00Z">
                  <w:rPr/>
                </w:rPrChange>
              </w:rPr>
              <w:instrText>HYPERLINK "https://www.unia.be/files/Documenten/Publicaties_docs/Rapport_droit_de_vote_2020.pdf"</w:instrText>
            </w:r>
            <w:r w:rsidR="00446F2D">
              <w:fldChar w:fldCharType="separate"/>
            </w:r>
            <w:r w:rsidRPr="00A27189">
              <w:rPr>
                <w:rStyle w:val="Lienhypertexte"/>
                <w:rFonts w:eastAsia="Verdana" w:cstheme="minorHAnsi"/>
                <w:color w:val="4472C4" w:themeColor="accent1"/>
              </w:rPr>
              <w:t>https://www.unia.be/files/Documenten/Publicaties_docs/Rapport_droit_de_vote_2020.pdf</w:t>
            </w:r>
            <w:r w:rsidR="00446F2D">
              <w:rPr>
                <w:rStyle w:val="Lienhypertexte"/>
                <w:rFonts w:eastAsia="Verdana" w:cstheme="minorHAnsi"/>
                <w:color w:val="4472C4" w:themeColor="accent1"/>
              </w:rPr>
              <w:fldChar w:fldCharType="end"/>
            </w:r>
            <w:r w:rsidR="00EE1509" w:rsidRPr="00A27189">
              <w:rPr>
                <w:rFonts w:eastAsia="Verdana" w:cstheme="minorHAnsi"/>
              </w:rPr>
              <w:t xml:space="preserve"> </w:t>
            </w:r>
          </w:p>
          <w:p w14:paraId="64F23D3D" w14:textId="77777777" w:rsidR="008B1B0E" w:rsidRDefault="008B1B0E" w:rsidP="00C4276A">
            <w:pPr>
              <w:ind w:left="1028"/>
              <w:rPr>
                <w:ins w:id="6" w:author="Boudt Katrien" w:date="2023-11-27T11:56:00Z"/>
                <w:rFonts w:eastAsia="Verdana" w:cstheme="minorHAnsi"/>
              </w:rPr>
            </w:pPr>
          </w:p>
          <w:p w14:paraId="31FFE380" w14:textId="77777777" w:rsidR="008B1B0E" w:rsidRPr="008B1B0E" w:rsidRDefault="008B1B0E" w:rsidP="008B1B0E">
            <w:pPr>
              <w:rPr>
                <w:ins w:id="7" w:author="Boudt Katrien" w:date="2023-11-27T11:56:00Z"/>
                <w:lang w:val="nl-BE"/>
                <w:rPrChange w:id="8" w:author="Boudt Katrien" w:date="2023-11-27T11:56:00Z">
                  <w:rPr>
                    <w:ins w:id="9" w:author="Boudt Katrien" w:date="2023-11-27T11:56:00Z"/>
                  </w:rPr>
                </w:rPrChange>
              </w:rPr>
            </w:pPr>
            <w:ins w:id="10" w:author="Boudt Katrien" w:date="2023-11-27T11:56:00Z">
              <w:r w:rsidRPr="008B1B0E">
                <w:rPr>
                  <w:lang w:val="nl-BE"/>
                  <w:rPrChange w:id="11" w:author="Boudt Katrien" w:date="2023-11-27T11:56:00Z">
                    <w:rPr/>
                  </w:rPrChange>
                </w:rPr>
                <w:t xml:space="preserve">Unia heeft een publicatie: </w:t>
              </w:r>
              <w:r>
                <w:fldChar w:fldCharType="begin"/>
              </w:r>
              <w:r w:rsidRPr="008B1B0E">
                <w:rPr>
                  <w:lang w:val="nl-BE"/>
                  <w:rPrChange w:id="12" w:author="Boudt Katrien" w:date="2023-11-27T11:56:00Z">
                    <w:rPr/>
                  </w:rPrChange>
                </w:rPr>
                <w:instrText>HYPERLINK "https://www.unia.be/files/Documenten/Publicaties_docs/Rapport_handicap_en_stemrecht_2020.pdf"</w:instrText>
              </w:r>
              <w:r>
                <w:fldChar w:fldCharType="separate"/>
              </w:r>
              <w:r w:rsidRPr="008B1B0E">
                <w:rPr>
                  <w:rStyle w:val="Lienhypertexte"/>
                  <w:lang w:val="nl-BE"/>
                  <w:rPrChange w:id="13" w:author="Boudt Katrien" w:date="2023-11-27T11:56:00Z">
                    <w:rPr>
                      <w:rStyle w:val="Lienhypertexte"/>
                    </w:rPr>
                  </w:rPrChange>
                </w:rPr>
                <w:t>https://www.unia.be/files/Documenten/Publicaties_docs/Rapport_handicap_en_stemrecht_2020.pdf</w:t>
              </w:r>
              <w:r>
                <w:fldChar w:fldCharType="end"/>
              </w:r>
            </w:ins>
          </w:p>
          <w:p w14:paraId="58B0C17B" w14:textId="77777777" w:rsidR="008B1B0E" w:rsidRDefault="008B1B0E" w:rsidP="008B1B0E">
            <w:pPr>
              <w:rPr>
                <w:ins w:id="14" w:author="Boudt Katrien" w:date="2023-11-27T11:57:00Z"/>
                <w:lang w:val="nl-BE"/>
              </w:rPr>
            </w:pPr>
          </w:p>
          <w:p w14:paraId="40C7675D" w14:textId="11CAF474" w:rsidR="008B1B0E" w:rsidRDefault="008B1B0E" w:rsidP="008B1B0E">
            <w:pPr>
              <w:rPr>
                <w:ins w:id="15" w:author="Boudt Katrien" w:date="2023-12-04T14:58:00Z"/>
                <w:lang w:val="nl-BE"/>
              </w:rPr>
            </w:pPr>
            <w:ins w:id="16" w:author="Boudt Katrien" w:date="2023-11-27T11:56:00Z">
              <w:r w:rsidRPr="008B1B0E">
                <w:rPr>
                  <w:lang w:val="nl-BE"/>
                  <w:rPrChange w:id="17" w:author="Boudt Katrien" w:date="2023-11-27T11:56:00Z">
                    <w:rPr/>
                  </w:rPrChange>
                </w:rPr>
                <w:t xml:space="preserve">Ere-vrederechter Jan Nolf heeft er een blogpost over geschreven: </w:t>
              </w:r>
              <w:r>
                <w:fldChar w:fldCharType="begin"/>
              </w:r>
              <w:r w:rsidRPr="008B1B0E">
                <w:rPr>
                  <w:lang w:val="nl-BE"/>
                  <w:rPrChange w:id="18" w:author="Boudt Katrien" w:date="2023-11-27T11:56:00Z">
                    <w:rPr/>
                  </w:rPrChange>
                </w:rPr>
                <w:instrText>HYPERLINK "https://www.justwatch.be/Justwatch.be/Blog/Artikelen/2019/5/15_stemrecht_en_bewindvoering.html"</w:instrText>
              </w:r>
              <w:r>
                <w:fldChar w:fldCharType="separate"/>
              </w:r>
              <w:r w:rsidRPr="008B1B0E">
                <w:rPr>
                  <w:rStyle w:val="Lienhypertexte"/>
                  <w:lang w:val="nl-BE"/>
                  <w:rPrChange w:id="19" w:author="Boudt Katrien" w:date="2023-11-27T11:56:00Z">
                    <w:rPr>
                      <w:rStyle w:val="Lienhypertexte"/>
                    </w:rPr>
                  </w:rPrChange>
                </w:rPr>
                <w:t>https://www.justwatch.be/Justwatch.be/Blog/Artikelen/2019/5/15_stemrecht_en_bewindvoering.html</w:t>
              </w:r>
              <w:r>
                <w:fldChar w:fldCharType="end"/>
              </w:r>
              <w:r w:rsidRPr="008B1B0E">
                <w:rPr>
                  <w:lang w:val="nl-BE"/>
                  <w:rPrChange w:id="20" w:author="Boudt Katrien" w:date="2023-11-27T11:56:00Z">
                    <w:rPr/>
                  </w:rPrChange>
                </w:rPr>
                <w:t xml:space="preserve"> (</w:t>
              </w:r>
            </w:ins>
          </w:p>
          <w:p w14:paraId="4A330A28" w14:textId="77777777" w:rsidR="000F732C" w:rsidRDefault="000F732C" w:rsidP="008B1B0E">
            <w:pPr>
              <w:rPr>
                <w:ins w:id="21" w:author="Boudt Katrien" w:date="2023-12-04T14:58:00Z"/>
                <w:lang w:val="nl-BE"/>
              </w:rPr>
            </w:pPr>
          </w:p>
          <w:p w14:paraId="09E80274" w14:textId="71C39329" w:rsidR="000F732C" w:rsidRPr="008B1B0E" w:rsidRDefault="000F732C" w:rsidP="008B1B0E">
            <w:pPr>
              <w:rPr>
                <w:ins w:id="22" w:author="Boudt Katrien" w:date="2023-11-27T11:56:00Z"/>
                <w:lang w:val="nl-BE"/>
                <w:rPrChange w:id="23" w:author="Boudt Katrien" w:date="2023-11-27T11:56:00Z">
                  <w:rPr>
                    <w:ins w:id="24" w:author="Boudt Katrien" w:date="2023-11-27T11:56:00Z"/>
                  </w:rPr>
                </w:rPrChange>
              </w:rPr>
            </w:pPr>
            <w:ins w:id="25" w:author="Boudt Katrien" w:date="2023-12-04T14:58:00Z">
              <w:r>
                <w:rPr>
                  <w:lang w:val="nl-BE"/>
                </w:rPr>
                <w:t>beklemtoning van het recht van ieder persoon met een verstandelijke handicap om te mogen stemmen tenzij de vrederechter in een gemotiveerde beslissing uitdrukkelijk bepaald heeft dat deze persoon  niet mag stemmen en richtlijnen voor de administratieve gemeentelijke overheid om hiermee rekening te houden  bij het opstellen van de kiezerslijsten  op grond</w:t>
              </w:r>
            </w:ins>
            <w:ins w:id="26" w:author="Boudt Katrien" w:date="2023-12-04T15:04:00Z">
              <w:r w:rsidR="003352C5">
                <w:rPr>
                  <w:lang w:val="nl-BE"/>
                </w:rPr>
                <w:t xml:space="preserve"> waarvan dan de oproepingsbrieven voor de verkiezingen worden verzonden  :ze mogen dus enkel personen uitsluiten om deel te nemen aan de verkiezingen als de vrederechter dit voor deze </w:t>
              </w:r>
              <w:r w:rsidR="003352C5">
                <w:rPr>
                  <w:lang w:val="nl-BE"/>
                </w:rPr>
                <w:lastRenderedPageBreak/>
                <w:t>persoon ui</w:t>
              </w:r>
            </w:ins>
            <w:ins w:id="27" w:author="Boudt Katrien" w:date="2023-12-04T15:16:00Z">
              <w:r w:rsidR="004E6E4A">
                <w:rPr>
                  <w:lang w:val="nl-BE"/>
                </w:rPr>
                <w:t>t</w:t>
              </w:r>
            </w:ins>
            <w:ins w:id="28" w:author="Boudt Katrien" w:date="2023-12-04T15:04:00Z">
              <w:r w:rsidR="003352C5">
                <w:rPr>
                  <w:lang w:val="nl-BE"/>
                </w:rPr>
                <w:t>drukkelijk in zijn beslissing heeft bepaald  - in zi</w:t>
              </w:r>
            </w:ins>
            <w:ins w:id="29" w:author="Boudt Katrien" w:date="2023-12-04T15:16:00Z">
              <w:r w:rsidR="004E6E4A">
                <w:rPr>
                  <w:lang w:val="nl-BE"/>
                </w:rPr>
                <w:t>j</w:t>
              </w:r>
            </w:ins>
            <w:ins w:id="30" w:author="Boudt Katrien" w:date="2023-12-04T15:04:00Z">
              <w:r w:rsidR="003352C5">
                <w:rPr>
                  <w:lang w:val="nl-BE"/>
                </w:rPr>
                <w:t>n beoordeling  in 2019 was de ere-vrederechter  noch tevreden over hoe de vrederechters de nieuwe wetgeving toepasten, hij vreesde ervoor dat de vrederechters  teveel automatisch zonder beoordeling  in feite de politieke onbekwaamheid  zouden uitspreken  en ook bij de gemeenten vreesde hij dat personen die nu volgens de nieuwe wet  stemrecht hebben en onde</w:t>
              </w:r>
            </w:ins>
            <w:ins w:id="31" w:author="Boudt Katrien" w:date="2023-12-04T15:05:00Z">
              <w:r w:rsidR="004550E0">
                <w:rPr>
                  <w:lang w:val="nl-BE"/>
                </w:rPr>
                <w:t>r</w:t>
              </w:r>
            </w:ins>
            <w:ins w:id="32" w:author="Boudt Katrien" w:date="2023-12-04T15:04:00Z">
              <w:r w:rsidR="003352C5">
                <w:rPr>
                  <w:lang w:val="nl-BE"/>
                </w:rPr>
                <w:t xml:space="preserve"> de oude wet niet toch niet  op de kiezerslijsten  zullen staan,</w:t>
              </w:r>
            </w:ins>
            <w:ins w:id="33" w:author="Boudt Katrien" w:date="2023-12-04T15:05:00Z">
              <w:r w:rsidR="004550E0">
                <w:rPr>
                  <w:lang w:val="nl-BE"/>
                </w:rPr>
                <w:t xml:space="preserve"> </w:t>
              </w:r>
            </w:ins>
            <w:ins w:id="34" w:author="Boudt Katrien" w:date="2023-12-04T15:04:00Z">
              <w:r w:rsidR="003352C5">
                <w:rPr>
                  <w:lang w:val="nl-BE"/>
                </w:rPr>
                <w:t>daar vele gemeenten zullen nalaten hun kiezerslijsten aan de nieuwe wet aan te passen )</w:t>
              </w:r>
            </w:ins>
          </w:p>
          <w:p w14:paraId="16333435" w14:textId="77777777" w:rsidR="008B1B0E" w:rsidRPr="008B1B0E" w:rsidRDefault="008B1B0E" w:rsidP="00C4276A">
            <w:pPr>
              <w:ind w:left="1028"/>
              <w:rPr>
                <w:rFonts w:eastAsia="Verdana" w:cstheme="minorHAnsi"/>
                <w:lang w:val="nl-BE"/>
                <w:rPrChange w:id="35" w:author="Boudt Katrien" w:date="2023-11-27T11:56:00Z">
                  <w:rPr>
                    <w:rFonts w:eastAsia="Verdana" w:cstheme="minorHAnsi"/>
                  </w:rPr>
                </w:rPrChange>
              </w:rPr>
            </w:pPr>
          </w:p>
          <w:p w14:paraId="49FE7600" w14:textId="77777777" w:rsidR="00EE1509" w:rsidRPr="008B1B0E" w:rsidRDefault="00EE1509" w:rsidP="00CE2702">
            <w:pPr>
              <w:rPr>
                <w:rFonts w:eastAsia="Verdana" w:cstheme="minorHAnsi"/>
                <w:lang w:val="nl-BE"/>
                <w:rPrChange w:id="36" w:author="Boudt Katrien" w:date="2023-11-27T11:56:00Z">
                  <w:rPr>
                    <w:rFonts w:eastAsia="Verdana" w:cstheme="minorHAnsi"/>
                  </w:rPr>
                </w:rPrChange>
              </w:rPr>
            </w:pPr>
          </w:p>
        </w:tc>
        <w:tc>
          <w:tcPr>
            <w:tcW w:w="1561" w:type="dxa"/>
          </w:tcPr>
          <w:p w14:paraId="4201C3E7" w14:textId="4E058777" w:rsidR="00EE1509" w:rsidRPr="00A27189" w:rsidRDefault="00B26F80" w:rsidP="00CE2702">
            <w:pPr>
              <w:rPr>
                <w:rFonts w:cstheme="minorHAnsi"/>
                <w:u w:val="single"/>
                <w:lang w:val="fr-BE"/>
              </w:rPr>
            </w:pPr>
            <w:r w:rsidRPr="00A27189">
              <w:rPr>
                <w:rFonts w:cstheme="minorHAnsi"/>
                <w:u w:val="single"/>
                <w:lang w:val="fr-BE"/>
              </w:rPr>
              <w:lastRenderedPageBreak/>
              <w:t>Secretariaat</w:t>
            </w:r>
          </w:p>
        </w:tc>
      </w:tr>
      <w:tr w:rsidR="003720C5" w:rsidRPr="00F25B71" w14:paraId="66B87A61" w14:textId="77777777" w:rsidTr="00E45038">
        <w:trPr>
          <w:trHeight w:val="532"/>
        </w:trPr>
        <w:tc>
          <w:tcPr>
            <w:tcW w:w="1413" w:type="dxa"/>
          </w:tcPr>
          <w:p w14:paraId="5B87C08B" w14:textId="25AC9360" w:rsidR="003720C5" w:rsidRPr="00F25B71" w:rsidRDefault="003720C5" w:rsidP="003720C5">
            <w:pPr>
              <w:rPr>
                <w:rFonts w:cstheme="minorHAnsi"/>
                <w:lang w:val="fr-CH"/>
              </w:rPr>
            </w:pPr>
            <w:r w:rsidRPr="00F25B71">
              <w:rPr>
                <w:rFonts w:cstheme="minorHAnsi"/>
                <w:lang w:val="fr-CH"/>
              </w:rPr>
              <w:t>F23 V27 a)</w:t>
            </w:r>
          </w:p>
        </w:tc>
        <w:tc>
          <w:tcPr>
            <w:tcW w:w="10346" w:type="dxa"/>
            <w:gridSpan w:val="2"/>
          </w:tcPr>
          <w:p w14:paraId="6906E54D" w14:textId="5F3A8A48" w:rsidR="003720C5" w:rsidRPr="00F25B71" w:rsidRDefault="003720C5" w:rsidP="003720C5">
            <w:pPr>
              <w:rPr>
                <w:rFonts w:cstheme="minorHAnsi"/>
                <w:lang w:val="nl-BE"/>
              </w:rPr>
            </w:pPr>
            <w:r w:rsidRPr="00F25B71">
              <w:rPr>
                <w:rFonts w:cstheme="minorHAnsi"/>
                <w:lang w:val="nl-BE"/>
              </w:rPr>
              <w:t>In het vorige parlement werd een wetsvoorstel voorbereid. Het doel ervan was om het stemrecht toe te voegen aan de handelingen waarover de vrederechter moet beslissen op het moment van de rechterlijke bescherming. Dit maakt volgens ons geen deel uit van de beschermingsdoelstelling en zal ertoe bijdragen dat een groot aantal mensen hun stemrecht wordt ontnomen.</w:t>
            </w:r>
          </w:p>
          <w:p w14:paraId="63D7D2A8" w14:textId="08292C9D" w:rsidR="005E16E7" w:rsidRPr="00A27189" w:rsidRDefault="005E16E7" w:rsidP="003720C5">
            <w:pPr>
              <w:rPr>
                <w:rFonts w:cstheme="minorHAnsi"/>
                <w:b/>
                <w:bCs/>
                <w:lang w:val="nl-BE"/>
              </w:rPr>
            </w:pPr>
            <w:r w:rsidRPr="00A27189">
              <w:rPr>
                <w:rFonts w:cstheme="minorHAnsi"/>
                <w:b/>
                <w:bCs/>
                <w:lang w:val="nl-BE"/>
              </w:rPr>
              <w:t>Hoe zit het met dit wetsvoorstel?</w:t>
            </w:r>
          </w:p>
          <w:p w14:paraId="01F268DF" w14:textId="3E47F175" w:rsidR="003720C5" w:rsidRPr="00F25B71" w:rsidRDefault="003720C5" w:rsidP="003720C5">
            <w:pPr>
              <w:rPr>
                <w:rFonts w:cstheme="minorHAnsi"/>
                <w:lang w:val="nl-BE"/>
              </w:rPr>
            </w:pPr>
          </w:p>
        </w:tc>
        <w:tc>
          <w:tcPr>
            <w:tcW w:w="1561" w:type="dxa"/>
          </w:tcPr>
          <w:p w14:paraId="4BADD45B" w14:textId="23F9BF70" w:rsidR="003720C5" w:rsidRPr="00F25B71" w:rsidRDefault="003720C5" w:rsidP="003720C5">
            <w:pPr>
              <w:rPr>
                <w:rFonts w:cstheme="minorHAnsi"/>
                <w:u w:val="single"/>
                <w:lang w:val="fr-BE"/>
              </w:rPr>
            </w:pPr>
            <w:r w:rsidRPr="00F25B71">
              <w:rPr>
                <w:rFonts w:cstheme="minorHAnsi"/>
                <w:u w:val="single"/>
                <w:lang w:val="fr-BE"/>
              </w:rPr>
              <w:t>Inclusion</w:t>
            </w:r>
            <w:r w:rsidR="00055DCB" w:rsidRPr="00F25B71">
              <w:rPr>
                <w:rFonts w:cstheme="minorHAnsi"/>
                <w:u w:val="single"/>
                <w:lang w:val="fr-BE"/>
              </w:rPr>
              <w:t xml:space="preserve"> asbl</w:t>
            </w:r>
          </w:p>
        </w:tc>
      </w:tr>
      <w:tr w:rsidR="003720C5" w:rsidRPr="00F25B71" w14:paraId="1665C4CC" w14:textId="77777777" w:rsidTr="00E45038">
        <w:trPr>
          <w:trHeight w:val="532"/>
        </w:trPr>
        <w:tc>
          <w:tcPr>
            <w:tcW w:w="1413" w:type="dxa"/>
          </w:tcPr>
          <w:p w14:paraId="2731F601" w14:textId="689E873D" w:rsidR="003720C5" w:rsidRPr="00F25B71" w:rsidRDefault="003720C5" w:rsidP="003720C5">
            <w:pPr>
              <w:rPr>
                <w:rFonts w:cstheme="minorHAnsi"/>
                <w:lang w:val="fr-CH"/>
              </w:rPr>
            </w:pPr>
            <w:r w:rsidRPr="00F25B71">
              <w:rPr>
                <w:rFonts w:cstheme="minorHAnsi"/>
                <w:lang w:val="fr-CH"/>
              </w:rPr>
              <w:t>F23 V27 a)</w:t>
            </w:r>
          </w:p>
        </w:tc>
        <w:tc>
          <w:tcPr>
            <w:tcW w:w="10346" w:type="dxa"/>
            <w:gridSpan w:val="2"/>
          </w:tcPr>
          <w:p w14:paraId="52EF8711" w14:textId="77777777" w:rsidR="00600F4C" w:rsidRPr="00F25B71" w:rsidRDefault="00600F4C" w:rsidP="00600F4C">
            <w:pPr>
              <w:rPr>
                <w:rFonts w:eastAsia="Verdana" w:cstheme="minorHAnsi"/>
                <w:u w:val="single"/>
                <w:lang w:val="nl-BE"/>
              </w:rPr>
            </w:pPr>
            <w:r w:rsidRPr="00F25B71">
              <w:rPr>
                <w:rFonts w:eastAsia="Verdana" w:cstheme="minorHAnsi"/>
                <w:u w:val="single"/>
                <w:lang w:val="nl-BE"/>
              </w:rPr>
              <w:t>Vlaams Gewest</w:t>
            </w:r>
          </w:p>
          <w:p w14:paraId="4A1D785C" w14:textId="77777777" w:rsidR="00600F4C" w:rsidRPr="00F25B71" w:rsidRDefault="00600F4C" w:rsidP="00600F4C">
            <w:pPr>
              <w:rPr>
                <w:rFonts w:cstheme="minorHAnsi"/>
                <w:lang w:val="nl-NL"/>
              </w:rPr>
            </w:pPr>
            <w:r w:rsidRPr="00F25B71">
              <w:rPr>
                <w:rFonts w:eastAsia="Verdana" w:cstheme="minorHAnsi"/>
                <w:lang w:val="nl-BE"/>
              </w:rPr>
              <w:t>« …</w:t>
            </w:r>
            <w:r w:rsidRPr="00F25B71">
              <w:rPr>
                <w:rFonts w:cstheme="minorHAnsi"/>
                <w:lang w:val="nl-NL"/>
              </w:rPr>
              <w:t xml:space="preserve"> Het Vlaamse Gewest biedt </w:t>
            </w:r>
            <w:r w:rsidRPr="00F25B71">
              <w:rPr>
                <w:rFonts w:cstheme="minorHAnsi"/>
                <w:highlight w:val="lightGray"/>
                <w:lang w:val="nl-NL"/>
              </w:rPr>
              <w:t>bijstand aan lokale raadsleden met een handicap</w:t>
            </w:r>
            <w:r w:rsidRPr="00F25B71">
              <w:rPr>
                <w:rFonts w:cstheme="minorHAnsi"/>
                <w:lang w:val="nl-NL"/>
              </w:rPr>
              <w:t>…”</w:t>
            </w:r>
          </w:p>
          <w:p w14:paraId="679F2B73" w14:textId="1D96C7A7" w:rsidR="00600F4C" w:rsidRPr="00F25B71" w:rsidRDefault="00600F4C" w:rsidP="00600F4C">
            <w:pPr>
              <w:ind w:left="886"/>
              <w:rPr>
                <w:rFonts w:cstheme="minorHAnsi"/>
                <w:lang w:val="nl-BE"/>
              </w:rPr>
            </w:pPr>
            <w:r w:rsidRPr="00F25B71">
              <w:rPr>
                <w:rFonts w:cstheme="minorHAnsi"/>
                <w:lang w:val="nl-BE"/>
              </w:rPr>
              <w:sym w:font="Wingdings" w:char="F0E0"/>
            </w:r>
            <w:r w:rsidRPr="00F25B71">
              <w:rPr>
                <w:rFonts w:cstheme="minorHAnsi"/>
                <w:lang w:val="nl-BE"/>
              </w:rPr>
              <w:t xml:space="preserve"> Goede intentie van de Vlaamse overheid. Maar in praktijk blijkt dit niet zo goed geregeld. Die persoon krijgt hetzelfde statuut als de persoon met het mandaat en krijgt als vergoeding dus ook zitpenning, maar is geen interessant statuut (zelfstandig) dat enkel voorzien is tijdens de vergadering en niet voor voorbereiding of praktische hulp te geven. Daarnaast is het ook weinig gekend dat je hier recht op hebt. Bovendien moeten steden en gemeente de financiering hiervan zelf dragen, dit kan ook een probleem vormen. </w:t>
            </w:r>
          </w:p>
          <w:p w14:paraId="42B75D74" w14:textId="2B97CC32" w:rsidR="003720C5" w:rsidRPr="00F25B71" w:rsidRDefault="003720C5" w:rsidP="003720C5">
            <w:pPr>
              <w:rPr>
                <w:rFonts w:cstheme="minorHAnsi"/>
                <w:lang w:val="nl-BE"/>
              </w:rPr>
            </w:pPr>
          </w:p>
        </w:tc>
        <w:tc>
          <w:tcPr>
            <w:tcW w:w="1561" w:type="dxa"/>
          </w:tcPr>
          <w:p w14:paraId="0F8903DC" w14:textId="26A9E114" w:rsidR="003720C5" w:rsidRPr="00F25B71" w:rsidRDefault="003720C5" w:rsidP="003720C5">
            <w:pPr>
              <w:rPr>
                <w:rFonts w:cstheme="minorHAnsi"/>
                <w:u w:val="single"/>
                <w:lang w:val="fr-BE"/>
              </w:rPr>
            </w:pPr>
            <w:r w:rsidRPr="00F25B71">
              <w:rPr>
                <w:rFonts w:cstheme="minorHAnsi"/>
                <w:u w:val="single"/>
                <w:lang w:val="fr-BE"/>
              </w:rPr>
              <w:t>VFG</w:t>
            </w:r>
          </w:p>
        </w:tc>
      </w:tr>
      <w:tr w:rsidR="00F77A18" w:rsidRPr="00A27189" w14:paraId="72AEFAC3" w14:textId="77777777" w:rsidTr="00E45038">
        <w:trPr>
          <w:trHeight w:val="70"/>
        </w:trPr>
        <w:tc>
          <w:tcPr>
            <w:tcW w:w="1413" w:type="dxa"/>
            <w:shd w:val="clear" w:color="auto" w:fill="D9D9D9" w:themeFill="background1" w:themeFillShade="D9"/>
          </w:tcPr>
          <w:p w14:paraId="5B1168C7" w14:textId="77777777" w:rsidR="00F77A18" w:rsidRPr="00A27189" w:rsidRDefault="00F77A18" w:rsidP="002B0CA6">
            <w:pPr>
              <w:rPr>
                <w:rFonts w:cstheme="minorHAnsi"/>
                <w:sz w:val="12"/>
                <w:szCs w:val="12"/>
                <w:lang w:val="fr-CH"/>
              </w:rPr>
            </w:pPr>
          </w:p>
        </w:tc>
        <w:tc>
          <w:tcPr>
            <w:tcW w:w="10346" w:type="dxa"/>
            <w:gridSpan w:val="2"/>
            <w:shd w:val="clear" w:color="auto" w:fill="D9D9D9" w:themeFill="background1" w:themeFillShade="D9"/>
          </w:tcPr>
          <w:p w14:paraId="45ED8105" w14:textId="77777777" w:rsidR="00F77A18" w:rsidRPr="00A27189" w:rsidRDefault="00F77A18" w:rsidP="002665AF">
            <w:pPr>
              <w:rPr>
                <w:rFonts w:cstheme="minorHAnsi"/>
                <w:sz w:val="12"/>
                <w:szCs w:val="12"/>
                <w:lang w:val="nl-BE"/>
              </w:rPr>
            </w:pPr>
          </w:p>
        </w:tc>
        <w:tc>
          <w:tcPr>
            <w:tcW w:w="1561" w:type="dxa"/>
            <w:shd w:val="clear" w:color="auto" w:fill="D9D9D9" w:themeFill="background1" w:themeFillShade="D9"/>
          </w:tcPr>
          <w:p w14:paraId="437B77C8" w14:textId="77777777" w:rsidR="00F77A18" w:rsidRPr="00A27189" w:rsidRDefault="00F77A18" w:rsidP="002B0CA6">
            <w:pPr>
              <w:rPr>
                <w:rFonts w:cstheme="minorHAnsi"/>
                <w:sz w:val="12"/>
                <w:szCs w:val="12"/>
                <w:u w:val="single"/>
                <w:lang w:val="fr-BE"/>
              </w:rPr>
            </w:pPr>
          </w:p>
        </w:tc>
      </w:tr>
      <w:tr w:rsidR="00F77A18" w:rsidRPr="00F25B71" w14:paraId="5E47C93F" w14:textId="77777777" w:rsidTr="00E45038">
        <w:trPr>
          <w:trHeight w:val="532"/>
        </w:trPr>
        <w:tc>
          <w:tcPr>
            <w:tcW w:w="1413" w:type="dxa"/>
          </w:tcPr>
          <w:p w14:paraId="01FDB43D" w14:textId="1418F4FD" w:rsidR="00F77A18" w:rsidRPr="00F25B71" w:rsidRDefault="00F77A18" w:rsidP="002B0CA6">
            <w:pPr>
              <w:rPr>
                <w:rFonts w:cstheme="minorHAnsi"/>
                <w:lang w:val="fr-CH"/>
              </w:rPr>
            </w:pPr>
            <w:r w:rsidRPr="00F25B71">
              <w:rPr>
                <w:rFonts w:cstheme="minorHAnsi"/>
                <w:lang w:val="fr-CH"/>
              </w:rPr>
              <w:t>F</w:t>
            </w:r>
            <w:r w:rsidR="0087415C" w:rsidRPr="00F25B71">
              <w:rPr>
                <w:rFonts w:cstheme="minorHAnsi"/>
                <w:lang w:val="fr-CH"/>
              </w:rPr>
              <w:t>2</w:t>
            </w:r>
            <w:r w:rsidR="00E636D4" w:rsidRPr="00F25B71">
              <w:rPr>
                <w:rFonts w:cstheme="minorHAnsi"/>
                <w:lang w:val="fr-CH"/>
              </w:rPr>
              <w:t>3</w:t>
            </w:r>
            <w:r w:rsidRPr="00F25B71">
              <w:rPr>
                <w:rFonts w:cstheme="minorHAnsi"/>
                <w:lang w:val="fr-CH"/>
              </w:rPr>
              <w:t xml:space="preserve"> V</w:t>
            </w:r>
            <w:r w:rsidR="00046EA5" w:rsidRPr="00F25B71">
              <w:rPr>
                <w:rFonts w:cstheme="minorHAnsi"/>
                <w:lang w:val="fr-CH"/>
              </w:rPr>
              <w:t>2</w:t>
            </w:r>
            <w:r w:rsidR="00E636D4" w:rsidRPr="00F25B71">
              <w:rPr>
                <w:rFonts w:cstheme="minorHAnsi"/>
                <w:lang w:val="fr-CH"/>
              </w:rPr>
              <w:t>7</w:t>
            </w:r>
            <w:r w:rsidRPr="00F25B71">
              <w:rPr>
                <w:rFonts w:cstheme="minorHAnsi"/>
                <w:lang w:val="fr-CH"/>
              </w:rPr>
              <w:t xml:space="preserve"> b)</w:t>
            </w:r>
          </w:p>
        </w:tc>
        <w:tc>
          <w:tcPr>
            <w:tcW w:w="10346" w:type="dxa"/>
            <w:gridSpan w:val="2"/>
          </w:tcPr>
          <w:p w14:paraId="4732DBBC" w14:textId="05249357" w:rsidR="00E636D4" w:rsidRPr="00F25B71" w:rsidRDefault="00F77A18" w:rsidP="00E636D4">
            <w:pPr>
              <w:rPr>
                <w:rFonts w:cstheme="minorHAnsi"/>
                <w:u w:val="single"/>
                <w:lang w:val="nl-BE"/>
              </w:rPr>
            </w:pPr>
            <w:r w:rsidRPr="00F25B71">
              <w:rPr>
                <w:rFonts w:cstheme="minorHAnsi"/>
                <w:b/>
                <w:bCs/>
                <w:u w:val="single"/>
                <w:lang w:val="nl-BE"/>
              </w:rPr>
              <w:t xml:space="preserve">Vraag </w:t>
            </w:r>
            <w:r w:rsidR="00046EA5" w:rsidRPr="00F25B71">
              <w:rPr>
                <w:rFonts w:cstheme="minorHAnsi"/>
                <w:b/>
                <w:bCs/>
                <w:u w:val="single"/>
                <w:lang w:val="nl-BE"/>
              </w:rPr>
              <w:t>2</w:t>
            </w:r>
            <w:r w:rsidR="00E636D4" w:rsidRPr="00F25B71">
              <w:rPr>
                <w:rFonts w:cstheme="minorHAnsi"/>
                <w:b/>
                <w:bCs/>
                <w:u w:val="single"/>
                <w:lang w:val="nl-BE"/>
              </w:rPr>
              <w:t>7</w:t>
            </w:r>
            <w:r w:rsidRPr="00F25B71">
              <w:rPr>
                <w:rFonts w:cstheme="minorHAnsi"/>
                <w:b/>
                <w:bCs/>
                <w:u w:val="single"/>
                <w:lang w:val="nl-BE"/>
              </w:rPr>
              <w:t xml:space="preserve"> :</w:t>
            </w:r>
            <w:r w:rsidR="00E636D4" w:rsidRPr="00F25B71">
              <w:rPr>
                <w:rFonts w:cstheme="minorHAnsi"/>
                <w:u w:val="single"/>
                <w:lang w:val="nl-NL"/>
              </w:rPr>
              <w:t xml:space="preserve"> Gelieve informatie te verstrekken over de genomen maatregelen:</w:t>
            </w:r>
          </w:p>
          <w:p w14:paraId="4D0FFFCE" w14:textId="77777777" w:rsidR="00432B4C" w:rsidRPr="00F25B71" w:rsidRDefault="00E636D4" w:rsidP="006306C5">
            <w:pPr>
              <w:rPr>
                <w:rFonts w:cstheme="minorHAnsi"/>
                <w:u w:val="single"/>
                <w:lang w:val="nl-NL"/>
              </w:rPr>
            </w:pPr>
            <w:r w:rsidRPr="00F25B71">
              <w:rPr>
                <w:rFonts w:cstheme="minorHAnsi"/>
                <w:u w:val="single"/>
                <w:lang w:val="nl-BE"/>
              </w:rPr>
              <w:t>b)</w:t>
            </w:r>
            <w:r w:rsidR="006306C5" w:rsidRPr="00F25B71">
              <w:rPr>
                <w:rFonts w:cstheme="minorHAnsi"/>
                <w:u w:val="single"/>
                <w:lang w:val="nl-NL"/>
              </w:rPr>
              <w:t xml:space="preserve"> om ervoor te zorgen dat de stemomgeving en het stemmateriaal volledig toegankelijk zijn en dat de maatregelen ten behoeve van kiezers met een handicap de geheimhouding van de stemming respecteren;</w:t>
            </w:r>
          </w:p>
          <w:p w14:paraId="7CF84453" w14:textId="0245DBDB" w:rsidR="006306C5" w:rsidRPr="00F25B71" w:rsidRDefault="006306C5" w:rsidP="006306C5">
            <w:pPr>
              <w:rPr>
                <w:rFonts w:cstheme="minorHAnsi"/>
                <w:lang w:val="nl-NL"/>
              </w:rPr>
            </w:pPr>
          </w:p>
        </w:tc>
        <w:tc>
          <w:tcPr>
            <w:tcW w:w="1561" w:type="dxa"/>
          </w:tcPr>
          <w:p w14:paraId="5B621EE3" w14:textId="6B9F068A" w:rsidR="00F77A18" w:rsidRPr="00F25B71" w:rsidRDefault="006159C4" w:rsidP="002B0CA6">
            <w:pPr>
              <w:rPr>
                <w:rFonts w:cstheme="minorHAnsi"/>
                <w:u w:val="single"/>
                <w:lang w:val="nl-BE"/>
              </w:rPr>
            </w:pPr>
            <w:r w:rsidRPr="00F25B71">
              <w:rPr>
                <w:rFonts w:cstheme="minorHAnsi"/>
                <w:u w:val="single"/>
                <w:lang w:val="nl-BE"/>
              </w:rPr>
              <w:t>CDPH</w:t>
            </w:r>
          </w:p>
        </w:tc>
      </w:tr>
      <w:tr w:rsidR="00F77A18" w:rsidRPr="00F25B71" w14:paraId="17403B75" w14:textId="77777777" w:rsidTr="00E45038">
        <w:trPr>
          <w:trHeight w:val="532"/>
        </w:trPr>
        <w:tc>
          <w:tcPr>
            <w:tcW w:w="1413" w:type="dxa"/>
          </w:tcPr>
          <w:p w14:paraId="0DFA1A49" w14:textId="4D22F2E7" w:rsidR="00F77A18" w:rsidRPr="00F25B71" w:rsidRDefault="00F77A18" w:rsidP="002B0CA6">
            <w:pPr>
              <w:rPr>
                <w:rFonts w:cstheme="minorHAnsi"/>
                <w:lang w:val="fr-CH"/>
              </w:rPr>
            </w:pPr>
            <w:r w:rsidRPr="00F25B71">
              <w:rPr>
                <w:rFonts w:cstheme="minorHAnsi"/>
                <w:lang w:val="fr-CH"/>
              </w:rPr>
              <w:t>F</w:t>
            </w:r>
            <w:r w:rsidR="0087415C" w:rsidRPr="00F25B71">
              <w:rPr>
                <w:rFonts w:cstheme="minorHAnsi"/>
                <w:lang w:val="fr-CH"/>
              </w:rPr>
              <w:t>2</w:t>
            </w:r>
            <w:r w:rsidR="00E636D4" w:rsidRPr="00F25B71">
              <w:rPr>
                <w:rFonts w:cstheme="minorHAnsi"/>
                <w:lang w:val="fr-CH"/>
              </w:rPr>
              <w:t>3</w:t>
            </w:r>
            <w:r w:rsidRPr="00F25B71">
              <w:rPr>
                <w:rFonts w:cstheme="minorHAnsi"/>
                <w:lang w:val="fr-CH"/>
              </w:rPr>
              <w:t xml:space="preserve"> V</w:t>
            </w:r>
            <w:r w:rsidR="00046EA5" w:rsidRPr="00F25B71">
              <w:rPr>
                <w:rFonts w:cstheme="minorHAnsi"/>
                <w:lang w:val="fr-CH"/>
              </w:rPr>
              <w:t>2</w:t>
            </w:r>
            <w:r w:rsidR="00E636D4" w:rsidRPr="00F25B71">
              <w:rPr>
                <w:rFonts w:cstheme="minorHAnsi"/>
                <w:lang w:val="fr-CH"/>
              </w:rPr>
              <w:t>7</w:t>
            </w:r>
            <w:r w:rsidR="00B87C22" w:rsidRPr="00F25B71">
              <w:rPr>
                <w:rFonts w:cstheme="minorHAnsi"/>
                <w:lang w:val="fr-CH"/>
              </w:rPr>
              <w:t xml:space="preserve"> </w:t>
            </w:r>
            <w:r w:rsidRPr="00F25B71">
              <w:rPr>
                <w:rFonts w:cstheme="minorHAnsi"/>
                <w:lang w:val="fr-CH"/>
              </w:rPr>
              <w:t>b)</w:t>
            </w:r>
          </w:p>
        </w:tc>
        <w:tc>
          <w:tcPr>
            <w:tcW w:w="10346" w:type="dxa"/>
            <w:gridSpan w:val="2"/>
          </w:tcPr>
          <w:p w14:paraId="49067E80" w14:textId="33C24CC9" w:rsidR="00D605C7" w:rsidRPr="00F25B71" w:rsidRDefault="006306C5" w:rsidP="00D605C7">
            <w:pPr>
              <w:rPr>
                <w:rFonts w:cstheme="minorHAnsi"/>
                <w:lang w:val="nl-BE"/>
              </w:rPr>
            </w:pPr>
            <w:r w:rsidRPr="00F25B71">
              <w:rPr>
                <w:rFonts w:cstheme="minorHAnsi"/>
                <w:lang w:val="nl-BE"/>
              </w:rPr>
              <w:t>Het BDF-secretariaat heeft geen enkele feedback ontvangen van de laatste verkiezingen.</w:t>
            </w:r>
          </w:p>
          <w:p w14:paraId="4ECF20B6" w14:textId="6DB36B81" w:rsidR="0087415C" w:rsidRPr="00F25B71" w:rsidRDefault="0087415C" w:rsidP="00E636D4">
            <w:pPr>
              <w:rPr>
                <w:rFonts w:cstheme="minorHAnsi"/>
                <w:lang w:val="nl-BE"/>
              </w:rPr>
            </w:pPr>
          </w:p>
        </w:tc>
        <w:tc>
          <w:tcPr>
            <w:tcW w:w="1561" w:type="dxa"/>
          </w:tcPr>
          <w:p w14:paraId="7B26B6D0" w14:textId="1C89F44C" w:rsidR="00F77A18" w:rsidRPr="00F25B71" w:rsidRDefault="0087415C" w:rsidP="002B0CA6">
            <w:pPr>
              <w:rPr>
                <w:rFonts w:cstheme="minorHAnsi"/>
                <w:u w:val="single"/>
                <w:lang w:val="nl-BE"/>
              </w:rPr>
            </w:pPr>
            <w:r w:rsidRPr="00F25B71">
              <w:rPr>
                <w:rFonts w:cstheme="minorHAnsi"/>
                <w:u w:val="single"/>
                <w:lang w:val="nl-BE"/>
              </w:rPr>
              <w:t>Secretariaat</w:t>
            </w:r>
          </w:p>
        </w:tc>
      </w:tr>
      <w:tr w:rsidR="00600F4C" w:rsidRPr="00F25B71" w14:paraId="769E961B" w14:textId="77777777" w:rsidTr="00E45038">
        <w:trPr>
          <w:trHeight w:val="532"/>
        </w:trPr>
        <w:tc>
          <w:tcPr>
            <w:tcW w:w="1413" w:type="dxa"/>
          </w:tcPr>
          <w:p w14:paraId="52E715A1" w14:textId="624FBB0E" w:rsidR="00600F4C" w:rsidRPr="00F25B71" w:rsidRDefault="00600F4C" w:rsidP="00600F4C">
            <w:pPr>
              <w:rPr>
                <w:rFonts w:cstheme="minorHAnsi"/>
                <w:lang w:val="fr-CH"/>
              </w:rPr>
            </w:pPr>
            <w:r w:rsidRPr="00F25B71">
              <w:rPr>
                <w:rFonts w:cstheme="minorHAnsi"/>
                <w:lang w:val="fr-CH"/>
              </w:rPr>
              <w:t>F23 V27 b)</w:t>
            </w:r>
          </w:p>
        </w:tc>
        <w:tc>
          <w:tcPr>
            <w:tcW w:w="10346" w:type="dxa"/>
            <w:gridSpan w:val="2"/>
          </w:tcPr>
          <w:p w14:paraId="5E5E26E3" w14:textId="77777777" w:rsidR="00600F4C" w:rsidRPr="00F25B71" w:rsidRDefault="00600F4C" w:rsidP="00600F4C">
            <w:pPr>
              <w:rPr>
                <w:rFonts w:cstheme="minorHAnsi"/>
                <w:lang w:val="nl-BE"/>
              </w:rPr>
            </w:pPr>
            <w:r w:rsidRPr="00F25B71">
              <w:rPr>
                <w:rFonts w:cstheme="minorHAnsi"/>
                <w:lang w:val="nl-BE"/>
              </w:rPr>
              <w:t>Wat de toegankelijkheid van de verkiezingen betreft: heeft de CAWAB niet ook een verslag geschreven over de moeilijkheden en de vooruitgang die zijn ondervonden bij de regionale, federale en Europese verkiezingen?</w:t>
            </w:r>
          </w:p>
          <w:p w14:paraId="06359DE1" w14:textId="04F8F866" w:rsidR="00600F4C" w:rsidRPr="00F25B71" w:rsidRDefault="00600F4C" w:rsidP="00600F4C">
            <w:pPr>
              <w:rPr>
                <w:rFonts w:cstheme="minorHAnsi"/>
                <w:lang w:val="nl-BE"/>
              </w:rPr>
            </w:pPr>
          </w:p>
        </w:tc>
        <w:tc>
          <w:tcPr>
            <w:tcW w:w="1561" w:type="dxa"/>
          </w:tcPr>
          <w:p w14:paraId="51F672CA" w14:textId="749DAF68" w:rsidR="00600F4C" w:rsidRPr="00F25B71" w:rsidRDefault="00600F4C" w:rsidP="00600F4C">
            <w:pPr>
              <w:rPr>
                <w:rFonts w:cstheme="minorHAnsi"/>
                <w:u w:val="single"/>
                <w:lang w:val="nl-BE"/>
              </w:rPr>
            </w:pPr>
            <w:r w:rsidRPr="00F25B71">
              <w:rPr>
                <w:rFonts w:cstheme="minorHAnsi"/>
                <w:u w:val="single"/>
                <w:lang w:val="nl-BE"/>
              </w:rPr>
              <w:t>Brailleliga</w:t>
            </w:r>
          </w:p>
        </w:tc>
      </w:tr>
      <w:tr w:rsidR="00600F4C" w:rsidRPr="00F25B71" w14:paraId="7756659C" w14:textId="77777777" w:rsidTr="00E45038">
        <w:trPr>
          <w:trHeight w:val="532"/>
        </w:trPr>
        <w:tc>
          <w:tcPr>
            <w:tcW w:w="1413" w:type="dxa"/>
          </w:tcPr>
          <w:p w14:paraId="474C4F44" w14:textId="27C7F58F" w:rsidR="00600F4C" w:rsidRPr="00F25B71" w:rsidRDefault="00600F4C" w:rsidP="00600F4C">
            <w:pPr>
              <w:rPr>
                <w:rFonts w:cstheme="minorHAnsi"/>
                <w:lang w:val="fr-CH"/>
              </w:rPr>
            </w:pPr>
            <w:r w:rsidRPr="00F25B71">
              <w:rPr>
                <w:rFonts w:cstheme="minorHAnsi"/>
                <w:lang w:val="fr-CH"/>
              </w:rPr>
              <w:t>F23 V27 b)</w:t>
            </w:r>
          </w:p>
        </w:tc>
        <w:tc>
          <w:tcPr>
            <w:tcW w:w="10346" w:type="dxa"/>
            <w:gridSpan w:val="2"/>
          </w:tcPr>
          <w:p w14:paraId="79DAE5BC" w14:textId="77777777" w:rsidR="00600F4C" w:rsidRPr="00F25B71" w:rsidRDefault="00600F4C" w:rsidP="00600F4C">
            <w:pPr>
              <w:rPr>
                <w:rFonts w:cstheme="minorHAnsi"/>
                <w:lang w:val="nl-BE"/>
              </w:rPr>
            </w:pPr>
            <w:r w:rsidRPr="00F25B71">
              <w:rPr>
                <w:rFonts w:cstheme="minorHAnsi"/>
                <w:lang w:val="nl-BE"/>
              </w:rPr>
              <w:t>Sinds de verkiezingen van 2020 werkt het CAWaB samen met rechtsgebieden om de toegankelijkheid van de verkiezingen te verbeteren.</w:t>
            </w:r>
          </w:p>
          <w:p w14:paraId="5DAC4ED0" w14:textId="1979A70D" w:rsidR="00600F4C" w:rsidRPr="00F25B71" w:rsidRDefault="00446F2D" w:rsidP="00600F4C">
            <w:pPr>
              <w:rPr>
                <w:rFonts w:cstheme="minorHAnsi"/>
                <w:lang w:val="nl-BE"/>
              </w:rPr>
            </w:pPr>
            <w:r>
              <w:lastRenderedPageBreak/>
              <w:fldChar w:fldCharType="begin"/>
            </w:r>
            <w:r w:rsidRPr="000F5C0E">
              <w:rPr>
                <w:lang w:val="nl-BE"/>
                <w:rPrChange w:id="37" w:author="Boudt Katrien" w:date="2023-11-28T14:34:00Z">
                  <w:rPr/>
                </w:rPrChange>
              </w:rPr>
              <w:instrText>HYPERLINK "https://www.cawab.be/Voter-en-toute-autonomie-Pas-encore-acquis-pour-tout-le-monde.html"</w:instrText>
            </w:r>
            <w:r>
              <w:fldChar w:fldCharType="separate"/>
            </w:r>
            <w:r w:rsidR="00600F4C" w:rsidRPr="00F25B71">
              <w:rPr>
                <w:rStyle w:val="Lienhypertexte"/>
                <w:rFonts w:cstheme="minorHAnsi"/>
                <w:lang w:val="nl-BE"/>
              </w:rPr>
              <w:t>https://www.cawab.be/Voter-en-toute-autonomie-Pas-encore-acquis-pour-tout-le-monde.html</w:t>
            </w:r>
            <w:r>
              <w:rPr>
                <w:rStyle w:val="Lienhypertexte"/>
                <w:rFonts w:cstheme="minorHAnsi"/>
                <w:lang w:val="nl-BE"/>
              </w:rPr>
              <w:fldChar w:fldCharType="end"/>
            </w:r>
            <w:r w:rsidR="00600F4C" w:rsidRPr="00F25B71">
              <w:rPr>
                <w:rFonts w:cstheme="minorHAnsi"/>
                <w:lang w:val="nl-BE"/>
              </w:rPr>
              <w:t xml:space="preserve"> </w:t>
            </w:r>
          </w:p>
          <w:p w14:paraId="36586298" w14:textId="77777777" w:rsidR="00600F4C" w:rsidRPr="00F25B71" w:rsidRDefault="00600F4C" w:rsidP="00600F4C">
            <w:pPr>
              <w:rPr>
                <w:rFonts w:cstheme="minorHAnsi"/>
                <w:lang w:val="nl-BE"/>
              </w:rPr>
            </w:pPr>
          </w:p>
          <w:p w14:paraId="77CB43AC" w14:textId="77777777" w:rsidR="00600F4C" w:rsidRDefault="00600F4C" w:rsidP="00600F4C">
            <w:pPr>
              <w:rPr>
                <w:ins w:id="38" w:author="Boudt Katrien" w:date="2023-11-27T13:48:00Z"/>
                <w:rFonts w:cstheme="minorHAnsi"/>
                <w:lang w:val="nl-BE"/>
              </w:rPr>
            </w:pPr>
            <w:r w:rsidRPr="00F25B71">
              <w:rPr>
                <w:rFonts w:cstheme="minorHAnsi"/>
                <w:lang w:val="nl-BE"/>
              </w:rPr>
              <w:t>Gemeenten maken hun gebouwen steeds meer toegankelijk voor de verkiezingen, maar maken deze voorzieningen niet permanent voor de rest van het jaar, vandaar het idee om voor eens en voor altijd toegankelijke kantoren te kiezen.</w:t>
            </w:r>
          </w:p>
          <w:p w14:paraId="061CFADB" w14:textId="77777777" w:rsidR="003A7CA5" w:rsidRDefault="003A7CA5" w:rsidP="00600F4C">
            <w:pPr>
              <w:rPr>
                <w:ins w:id="39" w:author="Boudt Katrien" w:date="2023-11-27T13:48:00Z"/>
                <w:rFonts w:cstheme="minorHAnsi"/>
                <w:lang w:val="nl-BE"/>
              </w:rPr>
            </w:pPr>
          </w:p>
          <w:p w14:paraId="1DDF0CE1" w14:textId="64CE75AF" w:rsidR="003A7CA5" w:rsidRDefault="003A7CA5" w:rsidP="003A7CA5">
            <w:pPr>
              <w:rPr>
                <w:ins w:id="40" w:author="Boudt Katrien" w:date="2023-11-27T13:48:00Z"/>
                <w:lang w:val="nl-BE"/>
              </w:rPr>
            </w:pPr>
            <w:ins w:id="41" w:author="Boudt Katrien" w:date="2023-11-27T13:48:00Z">
              <w:r>
                <w:rPr>
                  <w:lang w:val="nl-BE"/>
                </w:rPr>
                <w:t>G</w:t>
              </w:r>
              <w:r w:rsidRPr="003A7CA5">
                <w:rPr>
                  <w:lang w:val="nl-BE"/>
                  <w:rPrChange w:id="42" w:author="Boudt Katrien" w:date="2023-11-27T13:48:00Z">
                    <w:rPr/>
                  </w:rPrChange>
                </w:rPr>
                <w:t>een statistieken over het percentage van stembureau  en  publieke  gebouwen  die toegankelijk zijn voor personen met een handicap.</w:t>
              </w:r>
            </w:ins>
          </w:p>
          <w:p w14:paraId="6A3CF5F6" w14:textId="77777777" w:rsidR="003A7CA5" w:rsidRPr="003A7CA5" w:rsidRDefault="003A7CA5" w:rsidP="003A7CA5">
            <w:pPr>
              <w:rPr>
                <w:ins w:id="43" w:author="Boudt Katrien" w:date="2023-11-27T13:48:00Z"/>
                <w:lang w:val="nl-BE"/>
                <w:rPrChange w:id="44" w:author="Boudt Katrien" w:date="2023-11-27T13:48:00Z">
                  <w:rPr>
                    <w:ins w:id="45" w:author="Boudt Katrien" w:date="2023-11-27T13:48:00Z"/>
                  </w:rPr>
                </w:rPrChange>
              </w:rPr>
            </w:pPr>
          </w:p>
          <w:p w14:paraId="10FDDB5F" w14:textId="77777777" w:rsidR="003A7CA5" w:rsidRPr="003A7CA5" w:rsidRDefault="003A7CA5" w:rsidP="003A7CA5">
            <w:pPr>
              <w:rPr>
                <w:ins w:id="46" w:author="Boudt Katrien" w:date="2023-11-27T13:48:00Z"/>
                <w:lang w:val="nl-BE"/>
                <w:rPrChange w:id="47" w:author="Boudt Katrien" w:date="2023-11-27T13:48:00Z">
                  <w:rPr>
                    <w:ins w:id="48" w:author="Boudt Katrien" w:date="2023-11-27T13:48:00Z"/>
                  </w:rPr>
                </w:rPrChange>
              </w:rPr>
            </w:pPr>
            <w:ins w:id="49" w:author="Boudt Katrien" w:date="2023-11-27T13:48:00Z">
              <w:r w:rsidRPr="003A7CA5">
                <w:rPr>
                  <w:lang w:val="nl-BE"/>
                  <w:rPrChange w:id="50" w:author="Boudt Katrien" w:date="2023-11-27T13:48:00Z">
                    <w:rPr/>
                  </w:rPrChange>
                </w:rPr>
                <w:t xml:space="preserve">Hieronder vindt  u wel  de link naar het advies van NOOZO over de toegankelijkheid van publieke gebouwen :  </w:t>
              </w:r>
              <w:r>
                <w:fldChar w:fldCharType="begin"/>
              </w:r>
              <w:r w:rsidRPr="003A7CA5">
                <w:rPr>
                  <w:lang w:val="nl-BE"/>
                  <w:rPrChange w:id="51" w:author="Boudt Katrien" w:date="2023-11-27T13:48:00Z">
                    <w:rPr/>
                  </w:rPrChange>
                </w:rPr>
                <w:instrText xml:space="preserve"> HYPERLINK "https://www.noozo.be/nl/adviezen/planmatig-werk-maken-van-een-betere-toegankelijkheid" </w:instrText>
              </w:r>
              <w:r>
                <w:fldChar w:fldCharType="separate"/>
              </w:r>
              <w:r w:rsidRPr="003A7CA5">
                <w:rPr>
                  <w:rStyle w:val="Lienhypertexte"/>
                  <w:lang w:val="nl-BE"/>
                  <w:rPrChange w:id="52" w:author="Boudt Katrien" w:date="2023-11-27T13:48:00Z">
                    <w:rPr>
                      <w:rStyle w:val="Lienhypertexte"/>
                    </w:rPr>
                  </w:rPrChange>
                </w:rPr>
                <w:t>https://www.noozo.be/nl/adviezen/planmatig-werk-maken-van-een-betere-toegankelijkheid</w:t>
              </w:r>
              <w:r>
                <w:fldChar w:fldCharType="end"/>
              </w:r>
              <w:r w:rsidRPr="003A7CA5">
                <w:rPr>
                  <w:lang w:val="nl-BE"/>
                  <w:rPrChange w:id="53" w:author="Boudt Katrien" w:date="2023-11-27T13:48:00Z">
                    <w:rPr/>
                  </w:rPrChange>
                </w:rPr>
                <w:t>.</w:t>
              </w:r>
            </w:ins>
          </w:p>
          <w:p w14:paraId="75D597DC" w14:textId="77777777" w:rsidR="003A7CA5" w:rsidRPr="003A7CA5" w:rsidRDefault="003A7CA5" w:rsidP="003A7CA5">
            <w:pPr>
              <w:rPr>
                <w:ins w:id="54" w:author="Boudt Katrien" w:date="2023-11-27T13:48:00Z"/>
                <w:lang w:val="nl-BE"/>
                <w:rPrChange w:id="55" w:author="Boudt Katrien" w:date="2023-11-27T13:48:00Z">
                  <w:rPr>
                    <w:ins w:id="56" w:author="Boudt Katrien" w:date="2023-11-27T13:48:00Z"/>
                  </w:rPr>
                </w:rPrChange>
              </w:rPr>
            </w:pPr>
          </w:p>
          <w:p w14:paraId="1E2FD6A6" w14:textId="77777777" w:rsidR="003A7CA5" w:rsidRPr="003A7CA5" w:rsidRDefault="003A7CA5" w:rsidP="003A7CA5">
            <w:pPr>
              <w:rPr>
                <w:ins w:id="57" w:author="Boudt Katrien" w:date="2023-11-27T13:48:00Z"/>
                <w:lang w:val="nl-BE"/>
                <w:rPrChange w:id="58" w:author="Boudt Katrien" w:date="2023-11-27T13:48:00Z">
                  <w:rPr>
                    <w:ins w:id="59" w:author="Boudt Katrien" w:date="2023-11-27T13:48:00Z"/>
                  </w:rPr>
                </w:rPrChange>
              </w:rPr>
            </w:pPr>
            <w:ins w:id="60" w:author="Boudt Katrien" w:date="2023-11-27T13:48:00Z">
              <w:r w:rsidRPr="003A7CA5">
                <w:rPr>
                  <w:lang w:val="nl-BE"/>
                  <w:rPrChange w:id="61" w:author="Boudt Katrien" w:date="2023-11-27T13:48:00Z">
                    <w:rPr/>
                  </w:rPrChange>
                </w:rPr>
                <w:t>Ook is er  het rapport van Unia met bevraging van personen met een handicap  over de toegankelijkheid van publieke gebouwen :  zie pagina  27   “  De toegankelijkheid van gebouwen laat de wensen over” .</w:t>
              </w:r>
            </w:ins>
          </w:p>
          <w:p w14:paraId="2C4A5E5F" w14:textId="77777777" w:rsidR="003A7CA5" w:rsidRPr="003A7CA5" w:rsidRDefault="003A7CA5" w:rsidP="003A7CA5">
            <w:pPr>
              <w:rPr>
                <w:ins w:id="62" w:author="Boudt Katrien" w:date="2023-11-27T13:48:00Z"/>
                <w:lang w:val="nl-BE"/>
                <w:rPrChange w:id="63" w:author="Boudt Katrien" w:date="2023-11-27T13:48:00Z">
                  <w:rPr>
                    <w:ins w:id="64" w:author="Boudt Katrien" w:date="2023-11-27T13:48:00Z"/>
                  </w:rPr>
                </w:rPrChange>
              </w:rPr>
            </w:pPr>
            <w:ins w:id="65" w:author="Boudt Katrien" w:date="2023-11-27T13:48:00Z">
              <w:r>
                <w:fldChar w:fldCharType="begin"/>
              </w:r>
              <w:r w:rsidRPr="003A7CA5">
                <w:rPr>
                  <w:lang w:val="nl-BE"/>
                  <w:rPrChange w:id="66" w:author="Boudt Katrien" w:date="2023-11-27T13:48:00Z">
                    <w:rPr/>
                  </w:rPrChange>
                </w:rPr>
                <w:instrText>HYPERLINK "https://www.unia.be/files/Documenten/Publicaties_docs/Verslag-bevraging-2020_.pdf"</w:instrText>
              </w:r>
              <w:r>
                <w:fldChar w:fldCharType="separate"/>
              </w:r>
              <w:r w:rsidRPr="003A7CA5">
                <w:rPr>
                  <w:rStyle w:val="Lienhypertexte"/>
                  <w:lang w:val="nl-BE"/>
                  <w:rPrChange w:id="67" w:author="Boudt Katrien" w:date="2023-11-27T13:48:00Z">
                    <w:rPr>
                      <w:rStyle w:val="Lienhypertexte"/>
                    </w:rPr>
                  </w:rPrChange>
                </w:rPr>
                <w:t>https://www.unia.be/files/Documenten/Publicaties_docs/Verslag-bevraging-2020_.pdf</w:t>
              </w:r>
              <w:r>
                <w:fldChar w:fldCharType="end"/>
              </w:r>
            </w:ins>
          </w:p>
          <w:p w14:paraId="3C13219A" w14:textId="77777777" w:rsidR="003A7CA5" w:rsidRPr="003A7CA5" w:rsidRDefault="003A7CA5" w:rsidP="003A7CA5">
            <w:pPr>
              <w:rPr>
                <w:ins w:id="68" w:author="Boudt Katrien" w:date="2023-11-27T13:48:00Z"/>
                <w:lang w:val="nl-BE"/>
                <w:rPrChange w:id="69" w:author="Boudt Katrien" w:date="2023-11-27T13:48:00Z">
                  <w:rPr>
                    <w:ins w:id="70" w:author="Boudt Katrien" w:date="2023-11-27T13:48:00Z"/>
                  </w:rPr>
                </w:rPrChange>
              </w:rPr>
            </w:pPr>
          </w:p>
          <w:p w14:paraId="1D81CB35" w14:textId="77777777" w:rsidR="004769A1" w:rsidRPr="00F0186F" w:rsidRDefault="004769A1" w:rsidP="004769A1">
            <w:pPr>
              <w:spacing w:before="100" w:beforeAutospacing="1" w:after="100" w:afterAutospacing="1"/>
              <w:rPr>
                <w:ins w:id="71" w:author="Boudt Katrien" w:date="2023-12-06T09:44:00Z"/>
                <w:lang w:val="nl-BE"/>
              </w:rPr>
            </w:pPr>
            <w:ins w:id="72" w:author="Boudt Katrien" w:date="2023-12-06T09:44:00Z">
              <w:r w:rsidRPr="00125B16">
                <w:rPr>
                  <w:color w:val="000000"/>
                  <w:lang w:val="nl-BE"/>
                </w:rPr>
                <w:t>Z</w:t>
              </w:r>
              <w:r w:rsidRPr="00125B16">
                <w:rPr>
                  <w:color w:val="000000"/>
                  <w:shd w:val="clear" w:color="auto" w:fill="00FF00"/>
                  <w:lang w:val="nl-BE"/>
                </w:rPr>
                <w:t>ie ook het  Federaal actieplan Handicap  2021 -2024  - </w:t>
              </w:r>
              <w:r w:rsidRPr="00125B16">
                <w:rPr>
                  <w:rFonts w:ascii="Arial" w:hAnsi="Arial" w:cs="Arial"/>
                  <w:color w:val="000000"/>
                  <w:shd w:val="clear" w:color="auto" w:fill="00FF00"/>
                  <w:lang w:val="nl-BE"/>
                </w:rPr>
                <w:t xml:space="preserve">plan  </w:t>
              </w:r>
              <w:proofErr w:type="spellStart"/>
              <w:r w:rsidRPr="00125B16">
                <w:rPr>
                  <w:rFonts w:ascii="Arial" w:hAnsi="Arial" w:cs="Arial"/>
                  <w:color w:val="000000"/>
                  <w:shd w:val="clear" w:color="auto" w:fill="00FF00"/>
                  <w:lang w:val="nl-BE"/>
                </w:rPr>
                <w:t>fédéral</w:t>
              </w:r>
              <w:proofErr w:type="spellEnd"/>
              <w:r w:rsidRPr="00125B16">
                <w:rPr>
                  <w:rFonts w:ascii="Arial" w:hAnsi="Arial" w:cs="Arial"/>
                  <w:color w:val="000000"/>
                  <w:shd w:val="clear" w:color="auto" w:fill="00FF00"/>
                  <w:lang w:val="nl-BE"/>
                </w:rPr>
                <w:t xml:space="preserve"> handicap 2021-2024</w:t>
              </w:r>
              <w:r w:rsidRPr="00125B16">
                <w:rPr>
                  <w:color w:val="000000"/>
                  <w:shd w:val="clear" w:color="auto" w:fill="00FF00"/>
                  <w:lang w:val="nl-BE"/>
                </w:rPr>
                <w:t>   </w:t>
              </w:r>
              <w:r w:rsidRPr="00125B16">
                <w:fldChar w:fldCharType="begin"/>
              </w:r>
              <w:r w:rsidRPr="00125B16">
                <w:rPr>
                  <w:lang w:val="nl-BE"/>
                  <w:rPrChange w:id="73" w:author="Boudt Katrien" w:date="2023-12-06T11:29:00Z">
                    <w:rPr/>
                  </w:rPrChange>
                </w:rPr>
                <w:instrText>HYPERLINK "https://socialsecurity.belgium.be/nl/publicaties/federaal-actieplan-handicap-2021-2024" \t "_blank"</w:instrText>
              </w:r>
              <w:r w:rsidRPr="00125B16">
                <w:fldChar w:fldCharType="separate"/>
              </w:r>
              <w:r w:rsidRPr="00125B16">
                <w:rPr>
                  <w:rStyle w:val="Lienhypertexte"/>
                  <w:shd w:val="clear" w:color="auto" w:fill="00FF00"/>
                  <w:lang w:val="nl-BE"/>
                </w:rPr>
                <w:t>Federaal actieplan Handicap (2021 -2024) | Federale Overheidsdienst - Sociale Zekerheid (belgium.be</w:t>
              </w:r>
              <w:r w:rsidRPr="00125B16">
                <w:rPr>
                  <w:rStyle w:val="Lienhypertexte"/>
                  <w:shd w:val="clear" w:color="auto" w:fill="00FF00"/>
                  <w:lang w:val="nl-BE"/>
                </w:rPr>
                <w:fldChar w:fldCharType="end"/>
              </w:r>
              <w:r w:rsidRPr="00125B16">
                <w:rPr>
                  <w:color w:val="000000"/>
                  <w:shd w:val="clear" w:color="auto" w:fill="00FF00"/>
                  <w:lang w:val="nl-BE"/>
                </w:rPr>
                <w:t>)</w:t>
              </w:r>
              <w:r w:rsidRPr="00125B16">
                <w:rPr>
                  <w:rFonts w:ascii="Arial" w:hAnsi="Arial" w:cs="Arial"/>
                  <w:b/>
                  <w:bCs/>
                  <w:color w:val="000000"/>
                  <w:shd w:val="clear" w:color="auto" w:fill="00FF00"/>
                  <w:lang w:val="nl-BE"/>
                </w:rPr>
                <w:t> - I</w:t>
              </w:r>
              <w:r w:rsidRPr="00125B16">
                <w:rPr>
                  <w:rFonts w:ascii="Arial" w:hAnsi="Arial" w:cs="Arial"/>
                  <w:color w:val="000000"/>
                  <w:sz w:val="20"/>
                  <w:szCs w:val="20"/>
                  <w:shd w:val="clear" w:color="auto" w:fill="00FF00"/>
                  <w:lang w:val="nl-BE"/>
                </w:rPr>
                <w:t>nhoud met betrekking tot het stemrecht van personen met een handicap.( pagina 46,47,) :</w:t>
              </w:r>
            </w:ins>
          </w:p>
          <w:p w14:paraId="175D5F63" w14:textId="77777777" w:rsidR="004769A1" w:rsidRPr="00F0186F" w:rsidRDefault="004769A1" w:rsidP="004769A1">
            <w:pPr>
              <w:spacing w:before="100" w:beforeAutospacing="1" w:after="100" w:afterAutospacing="1"/>
              <w:rPr>
                <w:ins w:id="74" w:author="Boudt Katrien" w:date="2023-12-06T09:44:00Z"/>
                <w:lang w:val="nl-BE"/>
              </w:rPr>
            </w:pPr>
            <w:ins w:id="75" w:author="Boudt Katrien" w:date="2023-12-06T09:44:00Z">
              <w:r w:rsidRPr="00F0186F">
                <w:rPr>
                  <w:color w:val="000000"/>
                  <w:lang w:val="nl-BE"/>
                </w:rPr>
                <w:t> </w:t>
              </w:r>
            </w:ins>
          </w:p>
          <w:p w14:paraId="7421161A" w14:textId="77777777" w:rsidR="004769A1" w:rsidRPr="00F0186F" w:rsidRDefault="004769A1" w:rsidP="004769A1">
            <w:pPr>
              <w:spacing w:after="200" w:line="276" w:lineRule="auto"/>
              <w:ind w:left="360"/>
              <w:rPr>
                <w:ins w:id="76" w:author="Boudt Katrien" w:date="2023-12-06T09:44:00Z"/>
                <w:lang w:val="nl-BE"/>
              </w:rPr>
            </w:pPr>
          </w:p>
          <w:p w14:paraId="3459EC0A" w14:textId="77777777" w:rsidR="004769A1" w:rsidRPr="00F0186F" w:rsidRDefault="004769A1" w:rsidP="004769A1">
            <w:pPr>
              <w:spacing w:before="100" w:beforeAutospacing="1" w:after="100" w:afterAutospacing="1"/>
              <w:rPr>
                <w:ins w:id="77" w:author="Boudt Katrien" w:date="2023-12-06T09:44:00Z"/>
                <w:lang w:val="nl-BE"/>
              </w:rPr>
            </w:pPr>
            <w:ins w:id="78" w:author="Boudt Katrien" w:date="2023-12-06T09:44:00Z">
              <w:r w:rsidRPr="00F0186F">
                <w:rPr>
                  <w:rFonts w:ascii="Arial" w:hAnsi="Arial" w:cs="Arial"/>
                  <w:color w:val="000000"/>
                  <w:shd w:val="clear" w:color="auto" w:fill="00FF00"/>
                  <w:lang w:val="nl-BE"/>
                </w:rPr>
                <w:t>Acties voor deze legislatuur</w:t>
              </w:r>
            </w:ins>
          </w:p>
          <w:p w14:paraId="78C11A90" w14:textId="77777777" w:rsidR="004769A1" w:rsidRPr="00F0186F" w:rsidRDefault="004769A1" w:rsidP="004769A1">
            <w:pPr>
              <w:spacing w:before="100" w:beforeAutospacing="1" w:after="100" w:afterAutospacing="1"/>
              <w:rPr>
                <w:ins w:id="79" w:author="Boudt Katrien" w:date="2023-12-06T09:44:00Z"/>
                <w:lang w:val="nl-BE"/>
              </w:rPr>
            </w:pPr>
          </w:p>
          <w:p w14:paraId="23250BD6" w14:textId="77777777" w:rsidR="004769A1" w:rsidRPr="00F0186F" w:rsidRDefault="004769A1" w:rsidP="004769A1">
            <w:pPr>
              <w:spacing w:before="100" w:beforeAutospacing="1" w:after="100" w:afterAutospacing="1"/>
              <w:rPr>
                <w:ins w:id="80" w:author="Boudt Katrien" w:date="2023-12-06T09:44:00Z"/>
                <w:lang w:val="nl-BE"/>
              </w:rPr>
            </w:pPr>
            <w:ins w:id="81" w:author="Boudt Katrien" w:date="2023-12-06T09:44:00Z">
              <w:r w:rsidRPr="00F0186F">
                <w:rPr>
                  <w:rFonts w:ascii="Arial" w:hAnsi="Arial" w:cs="Arial"/>
                  <w:color w:val="000000"/>
                  <w:shd w:val="clear" w:color="auto" w:fill="00FF00"/>
                  <w:lang w:val="nl-BE"/>
                </w:rPr>
                <w:t xml:space="preserve"> Deelname aan verkiezingen </w:t>
              </w:r>
            </w:ins>
          </w:p>
          <w:p w14:paraId="5F43DE97" w14:textId="77777777" w:rsidR="004769A1" w:rsidRPr="00F0186F" w:rsidRDefault="004769A1" w:rsidP="004769A1">
            <w:pPr>
              <w:spacing w:before="100" w:beforeAutospacing="1" w:after="100" w:afterAutospacing="1"/>
              <w:rPr>
                <w:ins w:id="82" w:author="Boudt Katrien" w:date="2023-12-06T09:44:00Z"/>
                <w:lang w:val="nl-BE"/>
              </w:rPr>
            </w:pPr>
          </w:p>
          <w:p w14:paraId="49BF3C7E" w14:textId="77777777" w:rsidR="004769A1" w:rsidRPr="00F0186F" w:rsidRDefault="004769A1" w:rsidP="004769A1">
            <w:pPr>
              <w:spacing w:before="100" w:beforeAutospacing="1" w:after="100" w:afterAutospacing="1"/>
              <w:rPr>
                <w:ins w:id="83" w:author="Boudt Katrien" w:date="2023-12-06T09:44:00Z"/>
                <w:lang w:val="nl-BE"/>
              </w:rPr>
            </w:pPr>
            <w:ins w:id="84" w:author="Boudt Katrien" w:date="2023-12-06T09:44:00Z">
              <w:r w:rsidRPr="00F0186F">
                <w:rPr>
                  <w:rFonts w:ascii="Arial" w:hAnsi="Arial" w:cs="Arial"/>
                  <w:color w:val="000000"/>
                  <w:shd w:val="clear" w:color="auto" w:fill="00FF00"/>
                  <w:lang w:val="nl-BE"/>
                </w:rPr>
                <w:lastRenderedPageBreak/>
                <w:t xml:space="preserve">Het garanderen van </w:t>
              </w:r>
              <w:r w:rsidRPr="00F0186F">
                <w:rPr>
                  <w:rFonts w:ascii="Arial" w:hAnsi="Arial" w:cs="Arial"/>
                  <w:b/>
                  <w:bCs/>
                  <w:color w:val="000000"/>
                  <w:shd w:val="clear" w:color="auto" w:fill="00FF00"/>
                  <w:lang w:val="nl-BE"/>
                </w:rPr>
                <w:t xml:space="preserve">de deelname van personen met een handicap aan de federale en Europese verkiezingen, alsook de toegankelijkheid van het kiesproces zijn essentiële elementen </w:t>
              </w:r>
              <w:r w:rsidRPr="00F0186F">
                <w:rPr>
                  <w:rFonts w:ascii="Arial" w:hAnsi="Arial" w:cs="Arial"/>
                  <w:color w:val="000000"/>
                  <w:shd w:val="clear" w:color="auto" w:fill="00FF00"/>
                  <w:lang w:val="nl-BE"/>
                </w:rPr>
                <w:t xml:space="preserve">voor de regering. </w:t>
              </w:r>
            </w:ins>
          </w:p>
          <w:p w14:paraId="48808E5B" w14:textId="77777777" w:rsidR="004769A1" w:rsidRPr="00F0186F" w:rsidRDefault="004769A1" w:rsidP="004769A1">
            <w:pPr>
              <w:spacing w:before="100" w:beforeAutospacing="1" w:after="100" w:afterAutospacing="1"/>
              <w:rPr>
                <w:ins w:id="85" w:author="Boudt Katrien" w:date="2023-12-06T09:44:00Z"/>
                <w:lang w:val="nl-BE"/>
              </w:rPr>
            </w:pPr>
          </w:p>
          <w:p w14:paraId="06E21812" w14:textId="77777777" w:rsidR="004769A1" w:rsidRPr="00F0186F" w:rsidRDefault="004769A1" w:rsidP="004769A1">
            <w:pPr>
              <w:spacing w:before="100" w:beforeAutospacing="1" w:after="100" w:afterAutospacing="1"/>
              <w:rPr>
                <w:ins w:id="86" w:author="Boudt Katrien" w:date="2023-12-06T09:44:00Z"/>
                <w:lang w:val="nl-BE"/>
              </w:rPr>
            </w:pPr>
            <w:ins w:id="87" w:author="Boudt Katrien" w:date="2023-12-06T09:44:00Z">
              <w:r w:rsidRPr="00F0186F">
                <w:rPr>
                  <w:rFonts w:ascii="Arial" w:hAnsi="Arial" w:cs="Arial"/>
                  <w:color w:val="000000"/>
                  <w:shd w:val="clear" w:color="auto" w:fill="00FF00"/>
                  <w:lang w:val="nl-BE"/>
                </w:rPr>
                <w:t>Hoofdmaatregel:</w:t>
              </w:r>
            </w:ins>
          </w:p>
          <w:p w14:paraId="2AC22A4E" w14:textId="77777777" w:rsidR="004769A1" w:rsidRPr="00F0186F" w:rsidRDefault="004769A1" w:rsidP="004769A1">
            <w:pPr>
              <w:spacing w:before="100" w:beforeAutospacing="1" w:after="100" w:afterAutospacing="1"/>
              <w:rPr>
                <w:ins w:id="88" w:author="Boudt Katrien" w:date="2023-12-06T09:44:00Z"/>
                <w:lang w:val="nl-BE"/>
              </w:rPr>
            </w:pPr>
          </w:p>
          <w:p w14:paraId="75DDBBEA" w14:textId="77777777" w:rsidR="004769A1" w:rsidRPr="00F0186F" w:rsidRDefault="004769A1" w:rsidP="004769A1">
            <w:pPr>
              <w:spacing w:before="100" w:beforeAutospacing="1" w:after="100" w:afterAutospacing="1"/>
              <w:rPr>
                <w:ins w:id="89" w:author="Boudt Katrien" w:date="2023-12-06T09:44:00Z"/>
                <w:lang w:val="nl-BE"/>
              </w:rPr>
            </w:pPr>
            <w:ins w:id="90" w:author="Boudt Katrien" w:date="2023-12-06T09:44:00Z">
              <w:r w:rsidRPr="00F0186F">
                <w:rPr>
                  <w:rFonts w:ascii="Arial" w:hAnsi="Arial" w:cs="Arial"/>
                  <w:color w:val="000000"/>
                  <w:shd w:val="clear" w:color="auto" w:fill="00FF00"/>
                  <w:lang w:val="nl-BE"/>
                </w:rPr>
                <w:t xml:space="preserve">-Diagnose van </w:t>
              </w:r>
              <w:r w:rsidRPr="00F0186F">
                <w:rPr>
                  <w:rFonts w:ascii="Arial" w:hAnsi="Arial" w:cs="Arial"/>
                  <w:b/>
                  <w:bCs/>
                  <w:color w:val="000000"/>
                  <w:shd w:val="clear" w:color="auto" w:fill="00FF00"/>
                  <w:lang w:val="nl-BE"/>
                </w:rPr>
                <w:t>de toegankelijkheid</w:t>
              </w:r>
              <w:r w:rsidRPr="00F0186F">
                <w:rPr>
                  <w:rFonts w:ascii="Arial" w:hAnsi="Arial" w:cs="Arial"/>
                  <w:color w:val="000000"/>
                  <w:shd w:val="clear" w:color="auto" w:fill="00FF00"/>
                  <w:lang w:val="nl-BE"/>
                </w:rPr>
                <w:t xml:space="preserve"> van </w:t>
              </w:r>
              <w:r w:rsidRPr="00F0186F">
                <w:rPr>
                  <w:rFonts w:ascii="Arial" w:hAnsi="Arial" w:cs="Arial"/>
                  <w:b/>
                  <w:bCs/>
                  <w:color w:val="000000"/>
                  <w:shd w:val="clear" w:color="auto" w:fill="00FF00"/>
                  <w:lang w:val="nl-BE"/>
                </w:rPr>
                <w:t>de kiesprocessen</w:t>
              </w:r>
              <w:r w:rsidRPr="00F0186F">
                <w:rPr>
                  <w:rFonts w:ascii="Arial" w:hAnsi="Arial" w:cs="Arial"/>
                  <w:color w:val="000000"/>
                  <w:shd w:val="clear" w:color="auto" w:fill="00FF00"/>
                  <w:lang w:val="nl-BE"/>
                </w:rPr>
                <w:t xml:space="preserve"> teneinde verbeteringen voor de verkiezingen van </w:t>
              </w:r>
              <w:r w:rsidRPr="00F0186F">
                <w:rPr>
                  <w:rFonts w:ascii="Arial" w:hAnsi="Arial" w:cs="Arial"/>
                  <w:b/>
                  <w:bCs/>
                  <w:color w:val="000000"/>
                  <w:shd w:val="clear" w:color="auto" w:fill="00FF00"/>
                  <w:lang w:val="nl-BE"/>
                </w:rPr>
                <w:t>2024</w:t>
              </w:r>
              <w:r w:rsidRPr="00F0186F">
                <w:rPr>
                  <w:rFonts w:ascii="Arial" w:hAnsi="Arial" w:cs="Arial"/>
                  <w:color w:val="000000"/>
                  <w:shd w:val="clear" w:color="auto" w:fill="00FF00"/>
                  <w:lang w:val="nl-BE"/>
                </w:rPr>
                <w:t xml:space="preserve"> voor te stellen. </w:t>
              </w:r>
            </w:ins>
          </w:p>
          <w:p w14:paraId="567EE815" w14:textId="77777777" w:rsidR="004769A1" w:rsidRPr="00F0186F" w:rsidRDefault="004769A1" w:rsidP="004769A1">
            <w:pPr>
              <w:spacing w:before="100" w:beforeAutospacing="1" w:after="100" w:afterAutospacing="1"/>
              <w:rPr>
                <w:ins w:id="91" w:author="Boudt Katrien" w:date="2023-12-06T09:44:00Z"/>
                <w:lang w:val="nl-BE"/>
              </w:rPr>
            </w:pPr>
          </w:p>
          <w:p w14:paraId="5D9A5301" w14:textId="77777777" w:rsidR="004769A1" w:rsidRPr="00F0186F" w:rsidRDefault="004769A1" w:rsidP="004769A1">
            <w:pPr>
              <w:spacing w:before="100" w:beforeAutospacing="1" w:after="100" w:afterAutospacing="1"/>
              <w:rPr>
                <w:ins w:id="92" w:author="Boudt Katrien" w:date="2023-12-06T09:44:00Z"/>
                <w:lang w:val="nl-BE"/>
              </w:rPr>
            </w:pPr>
            <w:ins w:id="93" w:author="Boudt Katrien" w:date="2023-12-06T09:44:00Z">
              <w:r w:rsidRPr="00F0186F">
                <w:rPr>
                  <w:rFonts w:ascii="Arial" w:hAnsi="Arial" w:cs="Arial"/>
                  <w:color w:val="000000"/>
                  <w:shd w:val="clear" w:color="auto" w:fill="00FF00"/>
                  <w:lang w:val="nl-BE"/>
                </w:rPr>
                <w:t>Bijkomende maatregelen :</w:t>
              </w:r>
            </w:ins>
          </w:p>
          <w:p w14:paraId="046F445A" w14:textId="77777777" w:rsidR="004769A1" w:rsidRPr="00F0186F" w:rsidRDefault="004769A1" w:rsidP="004769A1">
            <w:pPr>
              <w:spacing w:before="100" w:beforeAutospacing="1" w:after="100" w:afterAutospacing="1"/>
              <w:rPr>
                <w:ins w:id="94" w:author="Boudt Katrien" w:date="2023-12-06T09:44:00Z"/>
                <w:lang w:val="nl-BE"/>
              </w:rPr>
            </w:pPr>
            <w:ins w:id="95" w:author="Boudt Katrien" w:date="2023-12-06T09:44:00Z">
              <w:r w:rsidRPr="00F0186F">
                <w:rPr>
                  <w:rFonts w:ascii="Arial" w:hAnsi="Arial" w:cs="Arial"/>
                  <w:color w:val="000000"/>
                  <w:shd w:val="clear" w:color="auto" w:fill="00FF00"/>
                  <w:lang w:val="nl-BE"/>
                </w:rPr>
                <w:t xml:space="preserve">-Garanderen van </w:t>
              </w:r>
              <w:r w:rsidRPr="00F0186F">
                <w:rPr>
                  <w:rFonts w:ascii="Arial" w:hAnsi="Arial" w:cs="Arial"/>
                  <w:b/>
                  <w:bCs/>
                  <w:color w:val="000000"/>
                  <w:shd w:val="clear" w:color="auto" w:fill="00FF00"/>
                  <w:lang w:val="nl-BE"/>
                </w:rPr>
                <w:t>gratis vervoer van en naar het kieslokaal als redelijke aanpassing voor personen met een handicap</w:t>
              </w:r>
              <w:r w:rsidRPr="00F0186F">
                <w:rPr>
                  <w:rFonts w:ascii="Arial" w:hAnsi="Arial" w:cs="Arial"/>
                  <w:color w:val="000000"/>
                  <w:shd w:val="clear" w:color="auto" w:fill="00FF00"/>
                  <w:lang w:val="nl-BE"/>
                </w:rPr>
                <w:t xml:space="preserve">. </w:t>
              </w:r>
            </w:ins>
          </w:p>
          <w:p w14:paraId="3B9DF541" w14:textId="77777777" w:rsidR="004769A1" w:rsidRPr="00F0186F" w:rsidRDefault="004769A1" w:rsidP="004769A1">
            <w:pPr>
              <w:spacing w:before="100" w:beforeAutospacing="1" w:after="100" w:afterAutospacing="1"/>
              <w:rPr>
                <w:ins w:id="96" w:author="Boudt Katrien" w:date="2023-12-06T09:44:00Z"/>
                <w:lang w:val="nl-BE"/>
              </w:rPr>
            </w:pPr>
            <w:ins w:id="97" w:author="Boudt Katrien" w:date="2023-12-06T09:44:00Z">
              <w:r w:rsidRPr="00F0186F">
                <w:rPr>
                  <w:rFonts w:ascii="Arial" w:hAnsi="Arial" w:cs="Arial"/>
                  <w:color w:val="000000"/>
                  <w:shd w:val="clear" w:color="auto" w:fill="00FF00"/>
                  <w:lang w:val="nl-BE"/>
                </w:rPr>
                <w:t xml:space="preserve">- Wijziging van het systeem van </w:t>
              </w:r>
              <w:r w:rsidRPr="00F0186F">
                <w:rPr>
                  <w:rFonts w:ascii="Arial" w:hAnsi="Arial" w:cs="Arial"/>
                  <w:b/>
                  <w:bCs/>
                  <w:color w:val="000000"/>
                  <w:shd w:val="clear" w:color="auto" w:fill="00FF00"/>
                  <w:lang w:val="nl-BE"/>
                </w:rPr>
                <w:t>gerechtelijke vervolging</w:t>
              </w:r>
              <w:r w:rsidRPr="00F0186F">
                <w:rPr>
                  <w:rFonts w:ascii="Arial" w:hAnsi="Arial" w:cs="Arial"/>
                  <w:color w:val="000000"/>
                  <w:shd w:val="clear" w:color="auto" w:fill="00FF00"/>
                  <w:lang w:val="nl-BE"/>
                </w:rPr>
                <w:t xml:space="preserve"> ter versterking van de controle van </w:t>
              </w:r>
              <w:r w:rsidRPr="00F0186F">
                <w:rPr>
                  <w:rFonts w:ascii="Arial" w:hAnsi="Arial" w:cs="Arial"/>
                  <w:b/>
                  <w:bCs/>
                  <w:color w:val="000000"/>
                  <w:shd w:val="clear" w:color="auto" w:fill="00FF00"/>
                  <w:lang w:val="nl-BE"/>
                </w:rPr>
                <w:t>volmachten en ter bestrijding van misbruik</w:t>
              </w:r>
              <w:r w:rsidRPr="00F0186F">
                <w:rPr>
                  <w:rFonts w:ascii="Arial" w:hAnsi="Arial" w:cs="Arial"/>
                  <w:color w:val="000000"/>
                  <w:shd w:val="clear" w:color="auto" w:fill="00FF00"/>
                  <w:lang w:val="nl-BE"/>
                </w:rPr>
                <w:t xml:space="preserve">. </w:t>
              </w:r>
            </w:ins>
          </w:p>
          <w:p w14:paraId="35D6A02C" w14:textId="77777777" w:rsidR="004769A1" w:rsidRPr="00F0186F" w:rsidRDefault="004769A1" w:rsidP="004769A1">
            <w:pPr>
              <w:spacing w:before="100" w:beforeAutospacing="1" w:after="100" w:afterAutospacing="1"/>
              <w:rPr>
                <w:ins w:id="98" w:author="Boudt Katrien" w:date="2023-12-06T09:44:00Z"/>
                <w:lang w:val="nl-BE"/>
              </w:rPr>
            </w:pPr>
            <w:ins w:id="99" w:author="Boudt Katrien" w:date="2023-12-06T09:44:00Z">
              <w:r w:rsidRPr="00F0186F">
                <w:rPr>
                  <w:rFonts w:ascii="Arial" w:hAnsi="Arial" w:cs="Arial"/>
                  <w:color w:val="000000"/>
                  <w:shd w:val="clear" w:color="auto" w:fill="00FF00"/>
                  <w:lang w:val="nl-BE"/>
                </w:rPr>
                <w:t xml:space="preserve">-Sensibiliseren van burgers, politieke partijen en media over de participatie van personen met een handicap aan het kiesproces en over </w:t>
              </w:r>
              <w:r w:rsidRPr="00F0186F">
                <w:rPr>
                  <w:rFonts w:ascii="Arial" w:hAnsi="Arial" w:cs="Arial"/>
                  <w:b/>
                  <w:bCs/>
                  <w:color w:val="000000"/>
                  <w:shd w:val="clear" w:color="auto" w:fill="00FF00"/>
                  <w:lang w:val="nl-BE"/>
                </w:rPr>
                <w:t>het belang van het aanbieden van verkiezingsprogramma’s en berichtgeving in toegankelijke vormen</w:t>
              </w:r>
              <w:r w:rsidRPr="00F0186F">
                <w:rPr>
                  <w:rFonts w:ascii="Arial" w:hAnsi="Arial" w:cs="Arial"/>
                  <w:color w:val="000000"/>
                  <w:shd w:val="clear" w:color="auto" w:fill="00FF00"/>
                  <w:lang w:val="nl-BE"/>
                </w:rPr>
                <w:t xml:space="preserve"> </w:t>
              </w:r>
            </w:ins>
          </w:p>
          <w:p w14:paraId="05CB7E7F" w14:textId="77777777" w:rsidR="004769A1" w:rsidRPr="00F0186F" w:rsidRDefault="004769A1" w:rsidP="004769A1">
            <w:pPr>
              <w:spacing w:before="100" w:beforeAutospacing="1" w:after="100" w:afterAutospacing="1"/>
              <w:rPr>
                <w:ins w:id="100" w:author="Boudt Katrien" w:date="2023-12-06T09:44:00Z"/>
                <w:lang w:val="nl-BE"/>
              </w:rPr>
            </w:pPr>
            <w:ins w:id="101" w:author="Boudt Katrien" w:date="2023-12-06T09:44:00Z">
              <w:r w:rsidRPr="00F0186F">
                <w:rPr>
                  <w:rFonts w:ascii="Arial" w:hAnsi="Arial" w:cs="Arial"/>
                  <w:color w:val="000000"/>
                  <w:shd w:val="clear" w:color="auto" w:fill="00FF00"/>
                  <w:lang w:val="nl-BE"/>
                </w:rPr>
                <w:t xml:space="preserve">- Onderzoek naar </w:t>
              </w:r>
              <w:r w:rsidRPr="00F0186F">
                <w:rPr>
                  <w:rFonts w:ascii="Arial" w:hAnsi="Arial" w:cs="Arial"/>
                  <w:b/>
                  <w:bCs/>
                  <w:color w:val="000000"/>
                  <w:shd w:val="clear" w:color="auto" w:fill="00FF00"/>
                  <w:lang w:val="nl-BE"/>
                </w:rPr>
                <w:t>hoe de schorsing van de uitoefening van het kiesrecht bij beschermde personen tot het minimum beperkt kan worden</w:t>
              </w:r>
              <w:r w:rsidRPr="00F0186F">
                <w:rPr>
                  <w:rFonts w:ascii="Arial" w:hAnsi="Arial" w:cs="Arial"/>
                  <w:color w:val="000000"/>
                  <w:shd w:val="clear" w:color="auto" w:fill="00FF00"/>
                  <w:lang w:val="nl-BE"/>
                </w:rPr>
                <w:t xml:space="preserve">. </w:t>
              </w:r>
            </w:ins>
          </w:p>
          <w:p w14:paraId="6AC07EB0" w14:textId="77777777" w:rsidR="004769A1" w:rsidRPr="00F0186F" w:rsidRDefault="004769A1" w:rsidP="004769A1">
            <w:pPr>
              <w:spacing w:before="100" w:beforeAutospacing="1" w:after="100" w:afterAutospacing="1"/>
              <w:rPr>
                <w:ins w:id="102" w:author="Boudt Katrien" w:date="2023-12-06T09:44:00Z"/>
                <w:lang w:val="nl-BE"/>
              </w:rPr>
            </w:pPr>
            <w:ins w:id="103" w:author="Boudt Katrien" w:date="2023-12-06T09:44:00Z">
              <w:r w:rsidRPr="00F0186F">
                <w:rPr>
                  <w:rFonts w:ascii="Arial" w:hAnsi="Arial" w:cs="Arial"/>
                  <w:color w:val="000000"/>
                  <w:shd w:val="clear" w:color="auto" w:fill="00FF00"/>
                  <w:lang w:val="nl-BE"/>
                </w:rPr>
                <w:t> </w:t>
              </w:r>
            </w:ins>
          </w:p>
          <w:p w14:paraId="503B5808" w14:textId="77777777" w:rsidR="00983399" w:rsidRDefault="004769A1" w:rsidP="004769A1">
            <w:pPr>
              <w:spacing w:before="100" w:beforeAutospacing="1" w:after="100" w:afterAutospacing="1"/>
              <w:rPr>
                <w:ins w:id="104" w:author="Boudt Katrien" w:date="2023-12-06T09:55:00Z"/>
                <w:color w:val="000000"/>
                <w:shd w:val="clear" w:color="auto" w:fill="00FF00"/>
                <w:lang w:val="nl-BE"/>
              </w:rPr>
            </w:pPr>
            <w:ins w:id="105" w:author="Boudt Katrien" w:date="2023-12-06T09:44:00Z">
              <w:r w:rsidRPr="00F0186F">
                <w:rPr>
                  <w:color w:val="000000"/>
                  <w:shd w:val="clear" w:color="auto" w:fill="00FF00"/>
                  <w:lang w:val="nl-BE"/>
                </w:rPr>
                <w:t xml:space="preserve">Institutionele hervormingen en democratische vernieuwing </w:t>
              </w:r>
            </w:ins>
          </w:p>
          <w:p w14:paraId="75C91ABF" w14:textId="21E102F6" w:rsidR="004769A1" w:rsidRPr="00F0186F" w:rsidRDefault="004769A1" w:rsidP="004769A1">
            <w:pPr>
              <w:spacing w:before="100" w:beforeAutospacing="1" w:after="100" w:afterAutospacing="1"/>
              <w:rPr>
                <w:ins w:id="106" w:author="Boudt Katrien" w:date="2023-12-06T09:44:00Z"/>
                <w:lang w:val="nl-BE"/>
              </w:rPr>
            </w:pPr>
            <w:ins w:id="107" w:author="Boudt Katrien" w:date="2023-12-06T09:44:00Z">
              <w:r w:rsidRPr="00F0186F">
                <w:rPr>
                  <w:color w:val="000000"/>
                  <w:shd w:val="clear" w:color="auto" w:fill="00FF00"/>
                  <w:lang w:val="nl-BE"/>
                </w:rPr>
                <w:lastRenderedPageBreak/>
                <w:t>Personen met een handicap zullen betrokken worden bij de werkzaamheden voor institutionele hervormingen en democratische vernieuwing.</w:t>
              </w:r>
            </w:ins>
          </w:p>
          <w:p w14:paraId="3F141868" w14:textId="77777777" w:rsidR="004769A1" w:rsidRPr="00F0186F" w:rsidRDefault="004769A1" w:rsidP="004769A1">
            <w:pPr>
              <w:spacing w:before="100" w:beforeAutospacing="1" w:after="100" w:afterAutospacing="1"/>
              <w:rPr>
                <w:ins w:id="108" w:author="Boudt Katrien" w:date="2023-12-06T09:44:00Z"/>
                <w:lang w:val="nl-BE"/>
              </w:rPr>
            </w:pPr>
          </w:p>
          <w:p w14:paraId="00F933EA" w14:textId="77777777" w:rsidR="004769A1" w:rsidRPr="00F0186F" w:rsidRDefault="004769A1" w:rsidP="004769A1">
            <w:pPr>
              <w:spacing w:before="100" w:beforeAutospacing="1" w:after="100" w:afterAutospacing="1"/>
              <w:rPr>
                <w:ins w:id="109" w:author="Boudt Katrien" w:date="2023-12-06T09:44:00Z"/>
                <w:lang w:val="nl-BE"/>
              </w:rPr>
            </w:pPr>
            <w:ins w:id="110" w:author="Boudt Katrien" w:date="2023-12-06T09:44:00Z">
              <w:r w:rsidRPr="00F0186F">
                <w:rPr>
                  <w:color w:val="000000"/>
                  <w:shd w:val="clear" w:color="auto" w:fill="00FF00"/>
                  <w:lang w:val="nl-BE"/>
                </w:rPr>
                <w:t>Bijkomende maatregelen  :</w:t>
              </w:r>
            </w:ins>
          </w:p>
          <w:p w14:paraId="73493B39" w14:textId="77777777" w:rsidR="004769A1" w:rsidRPr="00F0186F" w:rsidRDefault="004769A1" w:rsidP="004769A1">
            <w:pPr>
              <w:spacing w:before="100" w:beforeAutospacing="1" w:after="100" w:afterAutospacing="1"/>
              <w:ind w:left="720"/>
              <w:rPr>
                <w:ins w:id="111" w:author="Boudt Katrien" w:date="2023-12-06T09:44:00Z"/>
                <w:lang w:val="nl-BE"/>
              </w:rPr>
            </w:pPr>
            <w:ins w:id="112" w:author="Boudt Katrien" w:date="2023-12-06T09:44:00Z">
              <w:r w:rsidRPr="00F0186F">
                <w:rPr>
                  <w:color w:val="000000"/>
                  <w:shd w:val="clear" w:color="auto" w:fill="00FF00"/>
                  <w:lang w:val="nl-BE"/>
                </w:rPr>
                <w:t>-</w:t>
              </w:r>
              <w:r w:rsidRPr="00F0186F">
                <w:rPr>
                  <w:rFonts w:ascii="Times New Roman" w:hAnsi="Times New Roman" w:cs="Times New Roman"/>
                  <w:color w:val="000000"/>
                  <w:sz w:val="14"/>
                  <w:szCs w:val="14"/>
                  <w:shd w:val="clear" w:color="auto" w:fill="00FF00"/>
                  <w:lang w:val="nl-BE"/>
                </w:rPr>
                <w:t xml:space="preserve">          </w:t>
              </w:r>
              <w:r w:rsidRPr="00F0186F">
                <w:rPr>
                  <w:color w:val="000000"/>
                  <w:shd w:val="clear" w:color="auto" w:fill="00FF00"/>
                  <w:lang w:val="nl-BE"/>
                </w:rPr>
                <w:t>Garanderen van de representatieve deelname van personen met een handicap aan de voorziene burgerconsultatie. We zullen de mogelijkheden onderzoeken voor het ontwikkelen van audioteksten voor het platform om personen met een visuele handicap in staat te stellen de vragen en contextuele elementen te horen. Het zal mogelijk zijn om met de gewenste hulp op papier aan het online platform deel te nemen</w:t>
              </w:r>
            </w:ins>
          </w:p>
          <w:p w14:paraId="5B71E1C8" w14:textId="0E7D638C" w:rsidR="004769A1" w:rsidRPr="00F0186F" w:rsidRDefault="004769A1" w:rsidP="004769A1">
            <w:pPr>
              <w:spacing w:before="100" w:beforeAutospacing="1" w:after="100" w:afterAutospacing="1"/>
              <w:ind w:left="720"/>
              <w:rPr>
                <w:ins w:id="113" w:author="Boudt Katrien" w:date="2023-12-06T09:44:00Z"/>
                <w:lang w:val="nl-BE"/>
              </w:rPr>
            </w:pPr>
            <w:ins w:id="114" w:author="Boudt Katrien" w:date="2023-12-06T09:44:00Z">
              <w:r w:rsidRPr="00F0186F">
                <w:rPr>
                  <w:color w:val="000000"/>
                  <w:shd w:val="clear" w:color="auto" w:fill="00FF00"/>
                  <w:lang w:val="nl-BE"/>
                </w:rPr>
                <w:t>-</w:t>
              </w:r>
              <w:r w:rsidRPr="00F0186F">
                <w:rPr>
                  <w:rFonts w:ascii="Times New Roman" w:hAnsi="Times New Roman" w:cs="Times New Roman"/>
                  <w:color w:val="000000"/>
                  <w:sz w:val="14"/>
                  <w:szCs w:val="14"/>
                  <w:shd w:val="clear" w:color="auto" w:fill="00FF00"/>
                  <w:lang w:val="nl-BE"/>
                </w:rPr>
                <w:t xml:space="preserve">          </w:t>
              </w:r>
              <w:r w:rsidRPr="00F0186F">
                <w:rPr>
                  <w:color w:val="000000"/>
                  <w:shd w:val="clear" w:color="auto" w:fill="00FF00"/>
                  <w:lang w:val="nl-BE"/>
                </w:rPr>
                <w:t>Het verzekeren van de betrokkenheid van de vertegenwoordigende organisaties van personen met een handicap bij de voorbereiding van institutionele hervormingen. In het kader van de uitvoering van het door de federale regering ontwikkelde online platform zullen we verenigingen die personen met een handicap vertegenwoordigen, uitnodigen om input en adviezen te geven over de modernisering van de staatsstructuur</w:t>
              </w:r>
            </w:ins>
            <w:ins w:id="115" w:author="Boudt Katrien" w:date="2023-12-06T09:57:00Z">
              <w:r w:rsidR="00983399">
                <w:rPr>
                  <w:color w:val="000000"/>
                  <w:shd w:val="clear" w:color="auto" w:fill="00FF00"/>
                  <w:lang w:val="nl-BE"/>
                </w:rPr>
                <w:t>.</w:t>
              </w:r>
            </w:ins>
          </w:p>
          <w:p w14:paraId="3AEFA693" w14:textId="77777777" w:rsidR="004769A1" w:rsidRPr="00F0186F" w:rsidRDefault="004769A1" w:rsidP="004769A1">
            <w:pPr>
              <w:spacing w:before="100" w:beforeAutospacing="1" w:after="100" w:afterAutospacing="1"/>
              <w:ind w:left="720"/>
              <w:rPr>
                <w:ins w:id="116" w:author="Boudt Katrien" w:date="2023-12-06T09:44:00Z"/>
                <w:lang w:val="nl-BE"/>
              </w:rPr>
            </w:pPr>
          </w:p>
          <w:p w14:paraId="16D624FB" w14:textId="77777777" w:rsidR="004769A1" w:rsidRPr="00F0186F" w:rsidRDefault="004769A1" w:rsidP="004769A1">
            <w:pPr>
              <w:spacing w:before="100" w:beforeAutospacing="1" w:after="100" w:afterAutospacing="1"/>
              <w:rPr>
                <w:ins w:id="117" w:author="Boudt Katrien" w:date="2023-12-06T09:44:00Z"/>
                <w:lang w:val="nl-BE"/>
              </w:rPr>
            </w:pPr>
            <w:ins w:id="118" w:author="Boudt Katrien" w:date="2023-12-06T09:44:00Z">
              <w:r w:rsidRPr="00F0186F">
                <w:rPr>
                  <w:rFonts w:ascii="Arial" w:hAnsi="Arial" w:cs="Arial"/>
                  <w:color w:val="000000"/>
                  <w:shd w:val="clear" w:color="auto" w:fill="00FF00"/>
                  <w:lang w:val="nl-BE"/>
                </w:rPr>
                <w:t> </w:t>
              </w:r>
            </w:ins>
          </w:p>
          <w:p w14:paraId="305560EA" w14:textId="77777777" w:rsidR="004769A1" w:rsidRPr="00F0186F" w:rsidRDefault="004769A1" w:rsidP="004769A1">
            <w:pPr>
              <w:spacing w:before="100" w:beforeAutospacing="1" w:after="100" w:afterAutospacing="1"/>
              <w:rPr>
                <w:ins w:id="119" w:author="Boudt Katrien" w:date="2023-12-06T09:44:00Z"/>
                <w:lang w:val="nl-BE"/>
              </w:rPr>
            </w:pPr>
            <w:ins w:id="120" w:author="Boudt Katrien" w:date="2023-12-06T09:44:00Z">
              <w:r w:rsidRPr="00F0186F">
                <w:rPr>
                  <w:color w:val="000000"/>
                  <w:shd w:val="clear" w:color="auto" w:fill="00FF00"/>
                  <w:lang w:val="nl-BE"/>
                </w:rPr>
                <w:t xml:space="preserve">Hieronder vindt u de link naar het tussenrapport van 19 01 2023( zie pagina 81,82,83,84 ) : </w:t>
              </w:r>
              <w:r>
                <w:fldChar w:fldCharType="begin"/>
              </w:r>
              <w:r w:rsidRPr="004769A1">
                <w:rPr>
                  <w:lang w:val="nl-BE"/>
                  <w:rPrChange w:id="121" w:author="Boudt Katrien" w:date="2023-12-06T09:44:00Z">
                    <w:rPr/>
                  </w:rPrChange>
                </w:rPr>
                <w:instrText>HYPERLINK "https://socialsecurity.belgium.be/sites/default/files/content/docs/nl/publicaties/handicap/handicap-federaal-plan-2021-2024-190123-nl.pdf" \t "_blank"</w:instrText>
              </w:r>
              <w:r>
                <w:fldChar w:fldCharType="separate"/>
              </w:r>
              <w:r>
                <w:rPr>
                  <w:rStyle w:val="Lienhypertexte"/>
                  <w:shd w:val="clear" w:color="auto" w:fill="00FF00"/>
                  <w:lang w:val="nl-BE"/>
                </w:rPr>
                <w:t>handicap-federaal-plan-2021-2024-190123-nl.pdf (belgium.be)</w:t>
              </w:r>
              <w:r>
                <w:rPr>
                  <w:rStyle w:val="Lienhypertexte"/>
                  <w:shd w:val="clear" w:color="auto" w:fill="00FF00"/>
                  <w:lang w:val="nl-BE"/>
                </w:rPr>
                <w:fldChar w:fldCharType="end"/>
              </w:r>
            </w:ins>
          </w:p>
          <w:p w14:paraId="5673BF88" w14:textId="77777777" w:rsidR="004769A1" w:rsidRPr="00F0186F" w:rsidRDefault="004769A1" w:rsidP="004769A1">
            <w:pPr>
              <w:spacing w:before="100" w:beforeAutospacing="1" w:after="100" w:afterAutospacing="1"/>
              <w:rPr>
                <w:ins w:id="122" w:author="Boudt Katrien" w:date="2023-12-06T09:44:00Z"/>
                <w:lang w:val="nl-BE"/>
              </w:rPr>
            </w:pPr>
            <w:ins w:id="123" w:author="Boudt Katrien" w:date="2023-12-06T09:44:00Z">
              <w:r w:rsidRPr="00F0186F">
                <w:rPr>
                  <w:rFonts w:ascii="Arial" w:hAnsi="Arial" w:cs="Arial"/>
                  <w:color w:val="000000"/>
                  <w:sz w:val="20"/>
                  <w:szCs w:val="20"/>
                  <w:shd w:val="clear" w:color="auto" w:fill="00FF00"/>
                  <w:lang w:val="nl-BE"/>
                </w:rPr>
                <w:t>In het rapport wordt hierover onder andere  het volgende vermeld :</w:t>
              </w:r>
            </w:ins>
          </w:p>
          <w:p w14:paraId="3187AC09" w14:textId="77777777" w:rsidR="004769A1" w:rsidRPr="00F0186F" w:rsidRDefault="004769A1" w:rsidP="004769A1">
            <w:pPr>
              <w:spacing w:before="100" w:beforeAutospacing="1" w:after="100" w:afterAutospacing="1"/>
              <w:rPr>
                <w:ins w:id="124" w:author="Boudt Katrien" w:date="2023-12-06T09:44:00Z"/>
                <w:lang w:val="nl-BE"/>
              </w:rPr>
            </w:pPr>
            <w:ins w:id="125" w:author="Boudt Katrien" w:date="2023-12-06T09:44:00Z">
              <w:r w:rsidRPr="00F0186F">
                <w:rPr>
                  <w:rFonts w:ascii="Arial" w:hAnsi="Arial" w:cs="Arial"/>
                  <w:color w:val="000000"/>
                  <w:sz w:val="20"/>
                  <w:szCs w:val="20"/>
                  <w:shd w:val="clear" w:color="auto" w:fill="00FF00"/>
                  <w:lang w:val="nl-BE"/>
                </w:rPr>
                <w:t>“</w:t>
              </w:r>
            </w:ins>
          </w:p>
          <w:p w14:paraId="3CDF90C3" w14:textId="77777777" w:rsidR="004769A1" w:rsidRPr="00F0186F" w:rsidRDefault="004769A1" w:rsidP="004769A1">
            <w:pPr>
              <w:spacing w:before="100" w:beforeAutospacing="1" w:after="100" w:afterAutospacing="1"/>
              <w:rPr>
                <w:ins w:id="126" w:author="Boudt Katrien" w:date="2023-12-06T09:44:00Z"/>
                <w:lang w:val="nl-BE"/>
              </w:rPr>
            </w:pPr>
            <w:ins w:id="127" w:author="Boudt Katrien" w:date="2023-12-06T09:44:00Z">
              <w:r w:rsidRPr="00F0186F">
                <w:rPr>
                  <w:color w:val="000000"/>
                  <w:shd w:val="clear" w:color="auto" w:fill="00FF00"/>
                  <w:lang w:val="nl-BE"/>
                </w:rPr>
                <w:t xml:space="preserve">Acties ondernomen door de regering – tussentijdse balans </w:t>
              </w:r>
            </w:ins>
          </w:p>
          <w:p w14:paraId="67C16B38" w14:textId="77777777" w:rsidR="004769A1" w:rsidRPr="00F0186F" w:rsidRDefault="004769A1" w:rsidP="004769A1">
            <w:pPr>
              <w:spacing w:before="100" w:beforeAutospacing="1" w:after="100" w:afterAutospacing="1"/>
              <w:rPr>
                <w:ins w:id="128" w:author="Boudt Katrien" w:date="2023-12-06T09:44:00Z"/>
                <w:lang w:val="nl-BE"/>
              </w:rPr>
            </w:pPr>
            <w:ins w:id="129" w:author="Boudt Katrien" w:date="2023-12-06T09:44:00Z">
              <w:r w:rsidRPr="00F0186F">
                <w:rPr>
                  <w:color w:val="000000"/>
                  <w:shd w:val="clear" w:color="auto" w:fill="00FF00"/>
                  <w:lang w:val="nl-BE"/>
                </w:rPr>
                <w:t xml:space="preserve">Deelname aan verkiezingen </w:t>
              </w:r>
            </w:ins>
          </w:p>
          <w:p w14:paraId="023B3025" w14:textId="77777777" w:rsidR="004769A1" w:rsidRPr="00F0186F" w:rsidRDefault="004769A1" w:rsidP="004769A1">
            <w:pPr>
              <w:spacing w:before="100" w:beforeAutospacing="1" w:after="100" w:afterAutospacing="1"/>
              <w:rPr>
                <w:ins w:id="130" w:author="Boudt Katrien" w:date="2023-12-06T09:44:00Z"/>
                <w:lang w:val="nl-BE"/>
              </w:rPr>
            </w:pPr>
            <w:ins w:id="131" w:author="Boudt Katrien" w:date="2023-12-06T09:44:00Z">
              <w:r w:rsidRPr="00F0186F">
                <w:rPr>
                  <w:color w:val="000000"/>
                  <w:shd w:val="clear" w:color="auto" w:fill="00FF00"/>
                  <w:lang w:val="nl-BE"/>
                </w:rPr>
                <w:lastRenderedPageBreak/>
                <w:t xml:space="preserve">In het kader van de verkiezingen in mei 2024, worden verschillende maatregelen gepland en voorbereid door Minister van Binnenlandse Zaken en de FOD Binnenlandse Zaken. Zo is er 65 000 euro begroot voor 2024 voor het voorzien van gratis vervoer van en naar het kieslokaal, als redelijke aanpassing voor personen met een handicap. In 2023 zullen contacten worden gelegd met gespecialiseerde vervoersbedrijven om deze operatie uit te voeren tijdens de verkiezingen van 2024. </w:t>
              </w:r>
            </w:ins>
          </w:p>
          <w:p w14:paraId="33B2A507" w14:textId="77777777" w:rsidR="004769A1" w:rsidRPr="00F0186F" w:rsidRDefault="004769A1" w:rsidP="004769A1">
            <w:pPr>
              <w:spacing w:before="100" w:beforeAutospacing="1" w:after="100" w:afterAutospacing="1"/>
              <w:rPr>
                <w:ins w:id="132" w:author="Boudt Katrien" w:date="2023-12-06T09:44:00Z"/>
                <w:lang w:val="nl-BE"/>
              </w:rPr>
            </w:pPr>
            <w:ins w:id="133" w:author="Boudt Katrien" w:date="2023-12-06T09:44:00Z">
              <w:r w:rsidRPr="00F0186F">
                <w:rPr>
                  <w:color w:val="000000"/>
                  <w:shd w:val="clear" w:color="auto" w:fill="00FF00"/>
                  <w:lang w:val="nl-BE"/>
                </w:rPr>
                <w:t xml:space="preserve">Verder zullen er in de tweede helft van 2023 aanbevelingen en instructies opgemaakt worden rond a) de diagnose van de toegankelijkheid van de kiesprocessen, b) sensibilisering rond de participatie van personen met een handicap aan kiesprocessen en het belang van toegankelijke informatie en berichtgeving, c) wijziging van het systeem van gerechtelijke vervolging ter versterking van de controle van volmachten in het kader van verkiezingen en ter bestrijding van misbruik. Voor het laatste punt zal het ontwerp van koninklijk besluit in de tweede helft van 2023 ter goedkeuring worden voorgelegd. Om de schorsing van de uitoefening van het kiesrecht bij beschermde personen tot een minimum te beperken, werd een voorstel tot wetswijziging opgemaakt. De representatieve verenigingen van personen met een handicap en de vrederechters werden hiervoor geraadpleegd. Het wetsontwerp werd goedkeuring door de Ministerraad op 8 juli 2022 en is op het momenteel in behandeling bij de Raad van State. </w:t>
              </w:r>
            </w:ins>
          </w:p>
          <w:p w14:paraId="6771D01D" w14:textId="77777777" w:rsidR="004769A1" w:rsidRPr="00F0186F" w:rsidRDefault="004769A1" w:rsidP="004769A1">
            <w:pPr>
              <w:spacing w:before="100" w:beforeAutospacing="1" w:after="100" w:afterAutospacing="1"/>
              <w:rPr>
                <w:ins w:id="134" w:author="Boudt Katrien" w:date="2023-12-06T09:44:00Z"/>
                <w:lang w:val="nl-BE"/>
              </w:rPr>
            </w:pPr>
            <w:ins w:id="135" w:author="Boudt Katrien" w:date="2023-12-06T09:44:00Z">
              <w:r w:rsidRPr="00F0186F">
                <w:rPr>
                  <w:color w:val="000000"/>
                  <w:shd w:val="clear" w:color="auto" w:fill="00FF00"/>
                  <w:lang w:val="nl-BE"/>
                </w:rPr>
                <w:t>Na de verkiezingen zal een enquête opgemaakt worden, in samenwerking met de representatieve verenigingen (</w:t>
              </w:r>
              <w:proofErr w:type="spellStart"/>
              <w:r w:rsidRPr="00F0186F">
                <w:rPr>
                  <w:color w:val="000000"/>
                  <w:shd w:val="clear" w:color="auto" w:fill="00FF00"/>
                  <w:lang w:val="nl-BE"/>
                </w:rPr>
                <w:t>Cawab</w:t>
              </w:r>
              <w:proofErr w:type="spellEnd"/>
              <w:r w:rsidRPr="00F0186F">
                <w:rPr>
                  <w:color w:val="000000"/>
                  <w:shd w:val="clear" w:color="auto" w:fill="00FF00"/>
                  <w:lang w:val="nl-BE"/>
                </w:rPr>
                <w:t xml:space="preserve">, Unia, NHRPH, </w:t>
              </w:r>
              <w:proofErr w:type="spellStart"/>
              <w:r w:rsidRPr="00F0186F">
                <w:rPr>
                  <w:color w:val="000000"/>
                  <w:shd w:val="clear" w:color="auto" w:fill="00FF00"/>
                  <w:lang w:val="nl-BE"/>
                </w:rPr>
                <w:t>Inter</w:t>
              </w:r>
              <w:proofErr w:type="spellEnd"/>
              <w:r w:rsidRPr="00F0186F">
                <w:rPr>
                  <w:color w:val="000000"/>
                  <w:shd w:val="clear" w:color="auto" w:fill="00FF00"/>
                  <w:lang w:val="nl-BE"/>
                </w:rPr>
                <w:t>),om de verschillende maatregelen in het kader van de verkiezingen 2024 te evalueren.”</w:t>
              </w:r>
            </w:ins>
          </w:p>
          <w:p w14:paraId="1449DFD3" w14:textId="77777777" w:rsidR="004769A1" w:rsidRPr="00F0186F" w:rsidRDefault="004769A1" w:rsidP="004769A1">
            <w:pPr>
              <w:spacing w:before="100" w:beforeAutospacing="1" w:after="100" w:afterAutospacing="1"/>
              <w:rPr>
                <w:ins w:id="136" w:author="Boudt Katrien" w:date="2023-12-06T09:44:00Z"/>
                <w:lang w:val="nl-BE"/>
              </w:rPr>
            </w:pPr>
            <w:ins w:id="137" w:author="Boudt Katrien" w:date="2023-12-06T09:44:00Z">
              <w:r w:rsidRPr="00F0186F">
                <w:rPr>
                  <w:color w:val="000000"/>
                  <w:shd w:val="clear" w:color="auto" w:fill="00FF00"/>
                  <w:lang w:val="nl-BE"/>
                </w:rPr>
                <w:t> </w:t>
              </w:r>
            </w:ins>
          </w:p>
          <w:p w14:paraId="711C5BB8" w14:textId="77777777" w:rsidR="004769A1" w:rsidRPr="00F0186F" w:rsidRDefault="004769A1" w:rsidP="004769A1">
            <w:pPr>
              <w:spacing w:before="100" w:beforeAutospacing="1" w:after="100" w:afterAutospacing="1"/>
              <w:rPr>
                <w:ins w:id="138" w:author="Boudt Katrien" w:date="2023-12-06T09:44:00Z"/>
                <w:lang w:val="nl-BE"/>
              </w:rPr>
            </w:pPr>
            <w:ins w:id="139" w:author="Boudt Katrien" w:date="2023-12-06T09:44:00Z">
              <w:r w:rsidRPr="00F0186F">
                <w:rPr>
                  <w:color w:val="000000"/>
                  <w:shd w:val="clear" w:color="auto" w:fill="00FF00"/>
                  <w:lang w:val="nl-BE"/>
                </w:rPr>
                <w:t>Interessant is ook pagina 83,84 van het tussenrapport  waar  de tussentijdse resultaten en de verdere planning van de maatregelen worden vermeld.</w:t>
              </w:r>
            </w:ins>
          </w:p>
          <w:p w14:paraId="67F79947" w14:textId="77777777" w:rsidR="004769A1" w:rsidRPr="00F0186F" w:rsidRDefault="004769A1" w:rsidP="004769A1">
            <w:pPr>
              <w:spacing w:before="100" w:beforeAutospacing="1" w:after="100" w:afterAutospacing="1"/>
              <w:rPr>
                <w:ins w:id="140" w:author="Boudt Katrien" w:date="2023-12-06T09:44:00Z"/>
                <w:lang w:val="nl-BE"/>
              </w:rPr>
            </w:pPr>
            <w:ins w:id="141" w:author="Boudt Katrien" w:date="2023-12-06T09:44:00Z">
              <w:r w:rsidRPr="00F0186F">
                <w:rPr>
                  <w:color w:val="000000"/>
                  <w:shd w:val="clear" w:color="auto" w:fill="00FF00"/>
                  <w:lang w:val="nl-BE"/>
                </w:rPr>
                <w:t>In 2024 zou dan het definitief rapport  komen met vermelding van de eindresultaten.</w:t>
              </w:r>
            </w:ins>
          </w:p>
          <w:p w14:paraId="20C02750" w14:textId="77777777" w:rsidR="004769A1" w:rsidRPr="00F0186F" w:rsidRDefault="004769A1" w:rsidP="004769A1">
            <w:pPr>
              <w:spacing w:before="100" w:beforeAutospacing="1" w:after="100" w:afterAutospacing="1"/>
              <w:rPr>
                <w:ins w:id="142" w:author="Boudt Katrien" w:date="2023-12-06T09:44:00Z"/>
                <w:lang w:val="nl-BE"/>
              </w:rPr>
            </w:pPr>
            <w:ins w:id="143" w:author="Boudt Katrien" w:date="2023-12-06T09:44:00Z">
              <w:r w:rsidRPr="00F0186F">
                <w:rPr>
                  <w:rFonts w:ascii="Arial" w:hAnsi="Arial" w:cs="Arial"/>
                  <w:color w:val="000000"/>
                  <w:sz w:val="20"/>
                  <w:szCs w:val="20"/>
                  <w:shd w:val="clear" w:color="auto" w:fill="00FF00"/>
                  <w:lang w:val="nl-BE"/>
                </w:rPr>
                <w:t> </w:t>
              </w:r>
            </w:ins>
          </w:p>
          <w:p w14:paraId="06B0FED5" w14:textId="77777777" w:rsidR="004769A1" w:rsidRPr="00F0186F" w:rsidRDefault="004769A1" w:rsidP="004769A1">
            <w:pPr>
              <w:rPr>
                <w:ins w:id="144" w:author="Boudt Katrien" w:date="2023-12-06T09:44:00Z"/>
                <w:lang w:val="nl-BE"/>
              </w:rPr>
            </w:pPr>
          </w:p>
          <w:p w14:paraId="4F2CF1E4" w14:textId="77777777" w:rsidR="004769A1" w:rsidRPr="00F0186F" w:rsidRDefault="004769A1" w:rsidP="004769A1">
            <w:pPr>
              <w:rPr>
                <w:ins w:id="145" w:author="Boudt Katrien" w:date="2023-12-06T09:44:00Z"/>
                <w:lang w:val="nl-BE"/>
              </w:rPr>
            </w:pPr>
          </w:p>
          <w:p w14:paraId="0A48A0BB" w14:textId="77777777" w:rsidR="004769A1" w:rsidRPr="00F0186F" w:rsidRDefault="004769A1" w:rsidP="004769A1">
            <w:pPr>
              <w:rPr>
                <w:ins w:id="146" w:author="Boudt Katrien" w:date="2023-12-06T09:44:00Z"/>
                <w:lang w:val="nl-BE"/>
              </w:rPr>
            </w:pPr>
          </w:p>
          <w:p w14:paraId="1F4AE4CD" w14:textId="77777777" w:rsidR="004769A1" w:rsidRPr="00F0186F" w:rsidRDefault="004769A1" w:rsidP="004769A1">
            <w:pPr>
              <w:rPr>
                <w:ins w:id="147" w:author="Boudt Katrien" w:date="2023-12-06T09:44:00Z"/>
                <w:lang w:val="nl-BE"/>
              </w:rPr>
            </w:pPr>
          </w:p>
          <w:p w14:paraId="17384F29" w14:textId="77777777" w:rsidR="004769A1" w:rsidRPr="00F0186F" w:rsidRDefault="004769A1" w:rsidP="004769A1">
            <w:pPr>
              <w:rPr>
                <w:ins w:id="148" w:author="Boudt Katrien" w:date="2023-12-06T09:44:00Z"/>
                <w:lang w:val="nl-BE"/>
              </w:rPr>
            </w:pPr>
          </w:p>
          <w:p w14:paraId="6641A4B2" w14:textId="77777777" w:rsidR="004769A1" w:rsidRPr="00F0186F" w:rsidRDefault="004769A1" w:rsidP="004769A1">
            <w:pPr>
              <w:rPr>
                <w:ins w:id="149" w:author="Boudt Katrien" w:date="2023-12-06T09:44:00Z"/>
                <w:lang w:val="nl-BE"/>
              </w:rPr>
            </w:pPr>
          </w:p>
          <w:p w14:paraId="7F582178" w14:textId="77777777" w:rsidR="004769A1" w:rsidRPr="00F0186F" w:rsidRDefault="004769A1" w:rsidP="004769A1">
            <w:pPr>
              <w:rPr>
                <w:ins w:id="150" w:author="Boudt Katrien" w:date="2023-12-06T09:44:00Z"/>
                <w:lang w:val="nl-BE"/>
              </w:rPr>
            </w:pPr>
          </w:p>
          <w:p w14:paraId="7308EC81" w14:textId="77777777" w:rsidR="004769A1" w:rsidRPr="00F0186F" w:rsidRDefault="004769A1" w:rsidP="004769A1">
            <w:pPr>
              <w:rPr>
                <w:ins w:id="151" w:author="Boudt Katrien" w:date="2023-12-06T09:44:00Z"/>
                <w:lang w:val="nl-BE"/>
              </w:rPr>
            </w:pPr>
          </w:p>
          <w:p w14:paraId="38661111" w14:textId="77777777" w:rsidR="004769A1" w:rsidRPr="00F0186F" w:rsidRDefault="004769A1" w:rsidP="004769A1">
            <w:pPr>
              <w:rPr>
                <w:ins w:id="152" w:author="Boudt Katrien" w:date="2023-12-06T09:44:00Z"/>
                <w:lang w:val="nl-BE"/>
              </w:rPr>
            </w:pPr>
          </w:p>
          <w:p w14:paraId="3EA98AEC" w14:textId="77777777" w:rsidR="004769A1" w:rsidRPr="00F0186F" w:rsidRDefault="004769A1" w:rsidP="004769A1">
            <w:pPr>
              <w:rPr>
                <w:ins w:id="153" w:author="Boudt Katrien" w:date="2023-12-06T09:44:00Z"/>
                <w:lang w:val="nl-BE"/>
              </w:rPr>
            </w:pPr>
          </w:p>
          <w:p w14:paraId="09436019" w14:textId="77777777" w:rsidR="004769A1" w:rsidRPr="00F0186F" w:rsidRDefault="004769A1" w:rsidP="004769A1">
            <w:pPr>
              <w:spacing w:after="240"/>
              <w:rPr>
                <w:ins w:id="154" w:author="Boudt Katrien" w:date="2023-12-06T09:44:00Z"/>
                <w:lang w:val="nl-BE"/>
              </w:rPr>
            </w:pPr>
          </w:p>
          <w:p w14:paraId="78CA42D2" w14:textId="77777777" w:rsidR="004769A1" w:rsidRPr="00F0186F" w:rsidRDefault="004769A1" w:rsidP="004769A1">
            <w:pPr>
              <w:rPr>
                <w:ins w:id="155" w:author="Boudt Katrien" w:date="2023-12-06T09:44:00Z"/>
                <w:lang w:val="nl-BE"/>
              </w:rPr>
            </w:pPr>
          </w:p>
          <w:p w14:paraId="44FCE889" w14:textId="77777777" w:rsidR="003A7CA5" w:rsidRPr="003A7CA5" w:rsidRDefault="003A7CA5" w:rsidP="003A7CA5">
            <w:pPr>
              <w:rPr>
                <w:ins w:id="156" w:author="Boudt Katrien" w:date="2023-11-27T13:48:00Z"/>
                <w:lang w:val="nl-BE"/>
                <w:rPrChange w:id="157" w:author="Boudt Katrien" w:date="2023-11-27T13:48:00Z">
                  <w:rPr>
                    <w:ins w:id="158" w:author="Boudt Katrien" w:date="2023-11-27T13:48:00Z"/>
                  </w:rPr>
                </w:rPrChange>
              </w:rPr>
            </w:pPr>
          </w:p>
          <w:p w14:paraId="53CD0334" w14:textId="77777777" w:rsidR="003A7CA5" w:rsidRPr="00F25B71" w:rsidRDefault="003A7CA5" w:rsidP="00600F4C">
            <w:pPr>
              <w:rPr>
                <w:rFonts w:cstheme="minorHAnsi"/>
                <w:lang w:val="nl-BE"/>
              </w:rPr>
            </w:pPr>
          </w:p>
          <w:p w14:paraId="4BF01140" w14:textId="77777777" w:rsidR="00600F4C" w:rsidRPr="00F25B71" w:rsidRDefault="00600F4C" w:rsidP="00600F4C">
            <w:pPr>
              <w:rPr>
                <w:rFonts w:cstheme="minorHAnsi"/>
                <w:lang w:val="nl-BE"/>
              </w:rPr>
            </w:pPr>
          </w:p>
          <w:p w14:paraId="5F23A170" w14:textId="77777777" w:rsidR="00600F4C" w:rsidRDefault="00600F4C" w:rsidP="00600F4C">
            <w:pPr>
              <w:rPr>
                <w:ins w:id="159" w:author="Boudt Katrien" w:date="2023-11-27T13:49:00Z"/>
                <w:rFonts w:cstheme="minorHAnsi"/>
                <w:lang w:val="nl-BE"/>
              </w:rPr>
            </w:pPr>
            <w:r w:rsidRPr="00F25B71">
              <w:rPr>
                <w:rFonts w:cstheme="minorHAnsi"/>
                <w:lang w:val="nl-BE"/>
              </w:rPr>
              <w:t>Er moet nog veel werk worden verricht op het gebied van verkiezingsrapportage door de politieke partijen.</w:t>
            </w:r>
          </w:p>
          <w:p w14:paraId="10A6090E" w14:textId="77777777" w:rsidR="009657C8" w:rsidRDefault="009657C8" w:rsidP="00600F4C">
            <w:pPr>
              <w:rPr>
                <w:ins w:id="160" w:author="Boudt Katrien" w:date="2023-11-27T13:49:00Z"/>
                <w:rFonts w:cstheme="minorHAnsi"/>
                <w:lang w:val="nl-BE"/>
              </w:rPr>
            </w:pPr>
          </w:p>
          <w:p w14:paraId="53DEFAB6" w14:textId="77777777" w:rsidR="009657C8" w:rsidRDefault="009657C8" w:rsidP="009657C8">
            <w:pPr>
              <w:rPr>
                <w:ins w:id="161" w:author="Boudt Katrien" w:date="2023-11-27T13:50:00Z"/>
                <w:rFonts w:ascii="Arial" w:hAnsi="Arial" w:cs="Arial"/>
                <w:u w:val="single"/>
                <w:lang w:val="nl-BE"/>
              </w:rPr>
            </w:pPr>
            <w:ins w:id="162" w:author="Boudt Katrien" w:date="2023-11-27T13:50:00Z">
              <w:r w:rsidRPr="009657C8">
                <w:rPr>
                  <w:rFonts w:ascii="Arial" w:hAnsi="Arial" w:cs="Arial"/>
                  <w:u w:val="single"/>
                  <w:lang w:val="nl-BE"/>
                  <w:rPrChange w:id="163" w:author="Boudt Katrien" w:date="2023-11-27T13:50:00Z">
                    <w:rPr>
                      <w:rFonts w:ascii="Arial" w:hAnsi="Arial" w:cs="Arial"/>
                      <w:u w:val="single"/>
                    </w:rPr>
                  </w:rPrChange>
                </w:rPr>
                <w:t>Situatie in België:</w:t>
              </w:r>
            </w:ins>
          </w:p>
          <w:p w14:paraId="2D74868F" w14:textId="4948D880" w:rsidR="009657C8" w:rsidRPr="009657C8" w:rsidRDefault="009657C8" w:rsidP="009657C8">
            <w:pPr>
              <w:rPr>
                <w:ins w:id="164" w:author="Boudt Katrien" w:date="2023-11-27T13:50:00Z"/>
                <w:rFonts w:ascii="Arial" w:hAnsi="Arial" w:cs="Arial"/>
                <w:lang w:val="nl-BE"/>
                <w:rPrChange w:id="165" w:author="Boudt Katrien" w:date="2023-11-27T13:50:00Z">
                  <w:rPr>
                    <w:ins w:id="166" w:author="Boudt Katrien" w:date="2023-11-27T13:50:00Z"/>
                    <w:rFonts w:ascii="Arial" w:hAnsi="Arial" w:cs="Arial"/>
                  </w:rPr>
                </w:rPrChange>
              </w:rPr>
            </w:pPr>
            <w:ins w:id="167" w:author="Boudt Katrien" w:date="2023-11-27T13:50:00Z">
              <w:r w:rsidRPr="00AE1F5D">
                <w:rPr>
                  <w:rFonts w:ascii="Arial" w:hAnsi="Arial" w:cs="Arial"/>
                </w:rPr>
                <w:fldChar w:fldCharType="begin"/>
              </w:r>
              <w:r w:rsidRPr="009657C8">
                <w:rPr>
                  <w:rFonts w:ascii="Arial" w:hAnsi="Arial" w:cs="Arial"/>
                  <w:lang w:val="nl-BE"/>
                  <w:rPrChange w:id="168" w:author="Boudt Katrien" w:date="2023-11-27T13:50:00Z">
                    <w:rPr>
                      <w:rFonts w:ascii="Arial" w:hAnsi="Arial" w:cs="Arial"/>
                    </w:rPr>
                  </w:rPrChange>
                </w:rPr>
                <w:instrText xml:space="preserve"> HYPERLINK "https://www.binnenlandsbestuur.nl/" \l "whatsapp" \t "_blank" </w:instrText>
              </w:r>
              <w:r w:rsidRPr="00AE1F5D">
                <w:rPr>
                  <w:rFonts w:ascii="Arial" w:hAnsi="Arial" w:cs="Arial"/>
                </w:rPr>
              </w:r>
              <w:r w:rsidRPr="00AE1F5D">
                <w:rPr>
                  <w:rFonts w:ascii="Arial" w:hAnsi="Arial" w:cs="Arial"/>
                </w:rPr>
                <w:fldChar w:fldCharType="separate"/>
              </w:r>
              <w:r w:rsidRPr="009657C8">
                <w:rPr>
                  <w:rFonts w:ascii="Arial" w:hAnsi="Arial" w:cs="Arial"/>
                  <w:color w:val="FFFFFF"/>
                  <w:lang w:val="nl-BE"/>
                  <w:rPrChange w:id="169" w:author="Boudt Katrien" w:date="2023-11-27T13:50:00Z">
                    <w:rPr>
                      <w:rFonts w:ascii="Arial" w:hAnsi="Arial" w:cs="Arial"/>
                      <w:color w:val="FFFFFF"/>
                    </w:rPr>
                  </w:rPrChange>
                </w:rPr>
                <w:br/>
              </w:r>
              <w:r w:rsidRPr="00AE1F5D">
                <w:rPr>
                  <w:rFonts w:ascii="Arial" w:hAnsi="Arial" w:cs="Arial"/>
                </w:rPr>
                <w:fldChar w:fldCharType="end"/>
              </w:r>
              <w:r w:rsidRPr="009657C8">
                <w:rPr>
                  <w:rFonts w:ascii="Arial" w:hAnsi="Arial" w:cs="Arial"/>
                  <w:lang w:val="nl-BE"/>
                  <w:rPrChange w:id="170" w:author="Boudt Katrien" w:date="2023-11-27T13:50:00Z">
                    <w:rPr>
                      <w:rFonts w:ascii="Arial" w:hAnsi="Arial" w:cs="Arial"/>
                    </w:rPr>
                  </w:rPrChange>
                </w:rPr>
                <w:t>Bij nazicht van de website van de Belgische politiek</w:t>
              </w:r>
            </w:ins>
            <w:ins w:id="171" w:author="Boudt Katrien" w:date="2023-12-04T15:10:00Z">
              <w:r w:rsidR="009E0C21">
                <w:rPr>
                  <w:rFonts w:ascii="Arial" w:hAnsi="Arial" w:cs="Arial"/>
                  <w:lang w:val="nl-BE"/>
                </w:rPr>
                <w:t>e</w:t>
              </w:r>
            </w:ins>
            <w:ins w:id="172" w:author="Boudt Katrien" w:date="2023-11-27T13:50:00Z">
              <w:r w:rsidRPr="009657C8">
                <w:rPr>
                  <w:rFonts w:ascii="Arial" w:hAnsi="Arial" w:cs="Arial"/>
                  <w:lang w:val="nl-BE"/>
                  <w:rPrChange w:id="173" w:author="Boudt Katrien" w:date="2023-11-27T13:50:00Z">
                    <w:rPr>
                      <w:rFonts w:ascii="Arial" w:hAnsi="Arial" w:cs="Arial"/>
                    </w:rPr>
                  </w:rPrChange>
                </w:rPr>
                <w:t xml:space="preserve"> partijen</w:t>
              </w:r>
            </w:ins>
            <w:ins w:id="174" w:author="Boudt Katrien" w:date="2023-12-04T15:10:00Z">
              <w:r w:rsidR="009E0C21">
                <w:rPr>
                  <w:rFonts w:ascii="Arial" w:hAnsi="Arial" w:cs="Arial"/>
                  <w:lang w:val="nl-BE"/>
                </w:rPr>
                <w:t>,</w:t>
              </w:r>
            </w:ins>
            <w:ins w:id="175" w:author="Boudt Katrien" w:date="2023-12-04T15:11:00Z">
              <w:r w:rsidR="009E0C21">
                <w:rPr>
                  <w:rFonts w:ascii="Arial" w:hAnsi="Arial" w:cs="Arial"/>
                  <w:lang w:val="nl-BE"/>
                </w:rPr>
                <w:t xml:space="preserve"> stellen we vast dat ook dit </w:t>
              </w:r>
            </w:ins>
            <w:ins w:id="176" w:author="Boudt Katrien" w:date="2023-11-27T13:50:00Z">
              <w:r w:rsidRPr="009657C8">
                <w:rPr>
                  <w:rFonts w:ascii="Arial" w:hAnsi="Arial" w:cs="Arial"/>
                  <w:lang w:val="nl-BE"/>
                  <w:rPrChange w:id="177" w:author="Boudt Katrien" w:date="2023-11-27T13:50:00Z">
                    <w:rPr>
                      <w:rFonts w:ascii="Arial" w:hAnsi="Arial" w:cs="Arial"/>
                    </w:rPr>
                  </w:rPrChange>
                </w:rPr>
                <w:t xml:space="preserve">geen toonbeeld </w:t>
              </w:r>
            </w:ins>
            <w:ins w:id="178" w:author="Boudt Katrien" w:date="2023-12-04T15:11:00Z">
              <w:r w:rsidR="009E0C21">
                <w:rPr>
                  <w:rFonts w:ascii="Arial" w:hAnsi="Arial" w:cs="Arial"/>
                  <w:lang w:val="nl-BE"/>
                </w:rPr>
                <w:t>is van</w:t>
              </w:r>
            </w:ins>
            <w:ins w:id="179" w:author="Boudt Katrien" w:date="2023-11-27T13:50:00Z">
              <w:r w:rsidRPr="009657C8">
                <w:rPr>
                  <w:rFonts w:ascii="Arial" w:hAnsi="Arial" w:cs="Arial"/>
                  <w:lang w:val="nl-BE"/>
                  <w:rPrChange w:id="180" w:author="Boudt Katrien" w:date="2023-11-27T13:50:00Z">
                    <w:rPr>
                      <w:rFonts w:ascii="Arial" w:hAnsi="Arial" w:cs="Arial"/>
                    </w:rPr>
                  </w:rPrChange>
                </w:rPr>
                <w:t xml:space="preserve"> toegankelijkheid.</w:t>
              </w:r>
            </w:ins>
          </w:p>
          <w:p w14:paraId="20413660" w14:textId="77777777" w:rsidR="009657C8" w:rsidRDefault="009657C8" w:rsidP="009657C8">
            <w:pPr>
              <w:rPr>
                <w:ins w:id="181" w:author="Boudt Katrien" w:date="2023-11-27T13:50:00Z"/>
                <w:rFonts w:ascii="Arial" w:hAnsi="Arial" w:cs="Arial"/>
                <w:lang w:val="nl-BE"/>
              </w:rPr>
            </w:pPr>
          </w:p>
          <w:p w14:paraId="6A5AE514" w14:textId="06307713" w:rsidR="009657C8" w:rsidRDefault="009657C8" w:rsidP="009657C8">
            <w:pPr>
              <w:rPr>
                <w:ins w:id="182" w:author="Boudt Katrien" w:date="2023-12-04T15:13:00Z"/>
                <w:rFonts w:ascii="Arial" w:hAnsi="Arial" w:cs="Arial"/>
                <w:lang w:val="nl-BE"/>
              </w:rPr>
            </w:pPr>
            <w:ins w:id="183" w:author="Boudt Katrien" w:date="2023-11-27T13:50:00Z">
              <w:r w:rsidRPr="009657C8">
                <w:rPr>
                  <w:rFonts w:ascii="Arial" w:hAnsi="Arial" w:cs="Arial"/>
                  <w:lang w:val="nl-BE"/>
                  <w:rPrChange w:id="184" w:author="Boudt Katrien" w:date="2023-11-27T13:50:00Z">
                    <w:rPr>
                      <w:rFonts w:ascii="Arial" w:hAnsi="Arial" w:cs="Arial"/>
                    </w:rPr>
                  </w:rPrChange>
                </w:rPr>
                <w:t>Bij de website van de Vlaamse partijen naast schriftelijke communicatie ook gebruikt gemaakt van mondelinge communicatie , o.a. video’s en voorleesfunctie.  Heel uitzonderlijk komt gebarentaal voor.</w:t>
              </w:r>
            </w:ins>
          </w:p>
          <w:p w14:paraId="686C9D0B" w14:textId="7E4D989F" w:rsidR="00F2574B" w:rsidRPr="009657C8" w:rsidRDefault="00F2574B" w:rsidP="009657C8">
            <w:pPr>
              <w:rPr>
                <w:ins w:id="185" w:author="Boudt Katrien" w:date="2023-11-27T13:50:00Z"/>
                <w:rFonts w:ascii="Arial" w:hAnsi="Arial" w:cs="Arial"/>
                <w:lang w:val="nl-BE"/>
                <w:rPrChange w:id="186" w:author="Boudt Katrien" w:date="2023-11-27T13:50:00Z">
                  <w:rPr>
                    <w:ins w:id="187" w:author="Boudt Katrien" w:date="2023-11-27T13:50:00Z"/>
                    <w:rFonts w:ascii="Arial" w:hAnsi="Arial" w:cs="Arial"/>
                  </w:rPr>
                </w:rPrChange>
              </w:rPr>
            </w:pPr>
            <w:ins w:id="188" w:author="Boudt Katrien" w:date="2023-12-04T15:13:00Z">
              <w:r>
                <w:rPr>
                  <w:rFonts w:ascii="Arial" w:hAnsi="Arial" w:cs="Arial"/>
                  <w:lang w:val="nl-BE"/>
                </w:rPr>
                <w:t>Geen gebarentaal i.v.m. verkiezingsprogramma’s.</w:t>
              </w:r>
            </w:ins>
          </w:p>
          <w:p w14:paraId="3C1314E5" w14:textId="77777777" w:rsidR="009657C8" w:rsidRPr="009657C8" w:rsidRDefault="009657C8" w:rsidP="009657C8">
            <w:pPr>
              <w:rPr>
                <w:ins w:id="189" w:author="Boudt Katrien" w:date="2023-11-27T13:50:00Z"/>
                <w:rFonts w:ascii="Arial" w:hAnsi="Arial" w:cs="Arial"/>
                <w:lang w:val="nl-BE"/>
                <w:rPrChange w:id="190" w:author="Boudt Katrien" w:date="2023-11-27T13:50:00Z">
                  <w:rPr>
                    <w:ins w:id="191" w:author="Boudt Katrien" w:date="2023-11-27T13:50:00Z"/>
                    <w:rFonts w:ascii="Arial" w:hAnsi="Arial" w:cs="Arial"/>
                  </w:rPr>
                </w:rPrChange>
              </w:rPr>
            </w:pPr>
            <w:ins w:id="192" w:author="Boudt Katrien" w:date="2023-11-27T13:50:00Z">
              <w:r w:rsidRPr="009657C8">
                <w:rPr>
                  <w:rFonts w:ascii="Arial" w:hAnsi="Arial" w:cs="Arial"/>
                  <w:lang w:val="nl-BE"/>
                  <w:rPrChange w:id="193" w:author="Boudt Katrien" w:date="2023-11-27T13:50:00Z">
                    <w:rPr>
                      <w:rFonts w:ascii="Arial" w:hAnsi="Arial" w:cs="Arial"/>
                    </w:rPr>
                  </w:rPrChange>
                </w:rPr>
                <w:t xml:space="preserve">Vertaling van schriftelijke ingewikkelde taal naar gemakkelijk te begrijpen taal niet teruggevonden. ( easy reading functie ). </w:t>
              </w:r>
            </w:ins>
          </w:p>
          <w:p w14:paraId="43156CDC" w14:textId="77777777" w:rsidR="009657C8" w:rsidRPr="009657C8" w:rsidRDefault="009657C8" w:rsidP="009657C8">
            <w:pPr>
              <w:rPr>
                <w:ins w:id="194" w:author="Boudt Katrien" w:date="2023-11-27T13:50:00Z"/>
                <w:rFonts w:ascii="Arial" w:hAnsi="Arial" w:cs="Arial"/>
                <w:lang w:val="nl-BE"/>
                <w:rPrChange w:id="195" w:author="Boudt Katrien" w:date="2023-11-27T13:50:00Z">
                  <w:rPr>
                    <w:ins w:id="196" w:author="Boudt Katrien" w:date="2023-11-27T13:50:00Z"/>
                    <w:rFonts w:ascii="Arial" w:hAnsi="Arial" w:cs="Arial"/>
                  </w:rPr>
                </w:rPrChange>
              </w:rPr>
            </w:pPr>
          </w:p>
          <w:p w14:paraId="27FDFB55" w14:textId="77777777" w:rsidR="009657C8" w:rsidRDefault="009657C8" w:rsidP="009657C8">
            <w:pPr>
              <w:rPr>
                <w:ins w:id="197" w:author="Boudt Katrien" w:date="2023-11-27T13:50:00Z"/>
                <w:rFonts w:ascii="Arial" w:hAnsi="Arial" w:cs="Arial"/>
                <w:lang w:val="nl-BE"/>
              </w:rPr>
            </w:pPr>
            <w:ins w:id="198" w:author="Boudt Katrien" w:date="2023-11-27T13:50:00Z">
              <w:r w:rsidRPr="009657C8">
                <w:rPr>
                  <w:rFonts w:ascii="Arial" w:hAnsi="Arial" w:cs="Arial"/>
                  <w:lang w:val="nl-BE"/>
                  <w:rPrChange w:id="199" w:author="Boudt Katrien" w:date="2023-11-27T13:50:00Z">
                    <w:rPr>
                      <w:rFonts w:ascii="Arial" w:hAnsi="Arial" w:cs="Arial"/>
                    </w:rPr>
                  </w:rPrChange>
                </w:rPr>
                <w:t>Bij  het nazicht van de websites van de Franstalige politieke partijen vond ik geen voorleesfuncties  en easy reading functies terug.</w:t>
              </w:r>
            </w:ins>
          </w:p>
          <w:p w14:paraId="6CD8D981" w14:textId="77777777" w:rsidR="009657C8" w:rsidRPr="009657C8" w:rsidRDefault="009657C8" w:rsidP="009657C8">
            <w:pPr>
              <w:rPr>
                <w:ins w:id="200" w:author="Boudt Katrien" w:date="2023-11-27T13:50:00Z"/>
                <w:rFonts w:ascii="Arial" w:hAnsi="Arial" w:cs="Arial"/>
                <w:lang w:val="nl-BE"/>
                <w:rPrChange w:id="201" w:author="Boudt Katrien" w:date="2023-11-27T13:50:00Z">
                  <w:rPr>
                    <w:ins w:id="202" w:author="Boudt Katrien" w:date="2023-11-27T13:50:00Z"/>
                    <w:rFonts w:ascii="Arial" w:hAnsi="Arial" w:cs="Arial"/>
                  </w:rPr>
                </w:rPrChange>
              </w:rPr>
            </w:pPr>
          </w:p>
          <w:p w14:paraId="559FA353" w14:textId="77777777" w:rsidR="009657C8" w:rsidRDefault="009657C8" w:rsidP="009657C8">
            <w:pPr>
              <w:rPr>
                <w:ins w:id="203" w:author="Boudt Katrien" w:date="2023-11-27T13:50:00Z"/>
                <w:rFonts w:ascii="Arial" w:hAnsi="Arial" w:cs="Arial"/>
                <w:lang w:val="nl-BE"/>
              </w:rPr>
            </w:pPr>
            <w:ins w:id="204" w:author="Boudt Katrien" w:date="2023-11-27T13:50:00Z">
              <w:r w:rsidRPr="009657C8">
                <w:rPr>
                  <w:rFonts w:ascii="Arial" w:hAnsi="Arial" w:cs="Arial"/>
                  <w:lang w:val="nl-BE"/>
                  <w:rPrChange w:id="205" w:author="Boudt Katrien" w:date="2023-11-27T13:50:00Z">
                    <w:rPr>
                      <w:rFonts w:ascii="Arial" w:hAnsi="Arial" w:cs="Arial"/>
                    </w:rPr>
                  </w:rPrChange>
                </w:rPr>
                <w:t>De  Vlaamse adviesraad  handicap (NOOZO) stelde voor  om de controle van de web toegankelijkheid uit te breiden naar bijkomende websites die voor het  zo zinvol mogelijk leven in de samenleving  nodig zijn. De websites van de politieke partijen werd niet uitdrukkelijk vermeld maar hoort hier natuurlijk ook bij.</w:t>
              </w:r>
            </w:ins>
          </w:p>
          <w:p w14:paraId="346FEF50" w14:textId="77777777" w:rsidR="009657C8" w:rsidRPr="009657C8" w:rsidRDefault="009657C8" w:rsidP="009657C8">
            <w:pPr>
              <w:rPr>
                <w:ins w:id="206" w:author="Boudt Katrien" w:date="2023-11-27T13:50:00Z"/>
                <w:rFonts w:ascii="Arial" w:hAnsi="Arial" w:cs="Arial"/>
                <w:lang w:val="nl-BE"/>
                <w:rPrChange w:id="207" w:author="Boudt Katrien" w:date="2023-11-27T13:50:00Z">
                  <w:rPr>
                    <w:ins w:id="208" w:author="Boudt Katrien" w:date="2023-11-27T13:50:00Z"/>
                    <w:rFonts w:ascii="Arial" w:hAnsi="Arial" w:cs="Arial"/>
                  </w:rPr>
                </w:rPrChange>
              </w:rPr>
            </w:pPr>
          </w:p>
          <w:p w14:paraId="684990E0" w14:textId="77777777" w:rsidR="009657C8" w:rsidRDefault="009657C8" w:rsidP="009657C8">
            <w:pPr>
              <w:rPr>
                <w:ins w:id="209" w:author="Boudt Katrien" w:date="2023-11-27T13:51:00Z"/>
                <w:rFonts w:ascii="Arial" w:hAnsi="Arial" w:cs="Arial"/>
                <w:lang w:val="nl-BE"/>
              </w:rPr>
            </w:pPr>
            <w:ins w:id="210" w:author="Boudt Katrien" w:date="2023-11-27T13:50:00Z">
              <w:r w:rsidRPr="009657C8">
                <w:rPr>
                  <w:rFonts w:ascii="Arial" w:hAnsi="Arial" w:cs="Arial"/>
                  <w:lang w:val="nl-BE"/>
                  <w:rPrChange w:id="211" w:author="Boudt Katrien" w:date="2023-11-27T13:50:00Z">
                    <w:rPr>
                      <w:rFonts w:ascii="Arial" w:hAnsi="Arial" w:cs="Arial"/>
                    </w:rPr>
                  </w:rPrChange>
                </w:rPr>
                <w:t>Zie hieronder de  link naar het advies van NOOZO betreffende  de</w:t>
              </w:r>
              <w:r w:rsidRPr="009657C8">
                <w:rPr>
                  <w:rFonts w:ascii="Arial" w:hAnsi="Arial" w:cs="Arial"/>
                  <w:color w:val="000000"/>
                  <w:lang w:val="nl-BE"/>
                  <w:rPrChange w:id="212" w:author="Boudt Katrien" w:date="2023-11-27T13:50:00Z">
                    <w:rPr>
                      <w:rFonts w:ascii="Arial" w:hAnsi="Arial" w:cs="Arial"/>
                      <w:color w:val="000000"/>
                    </w:rPr>
                  </w:rPrChange>
                </w:rPr>
                <w:t xml:space="preserve"> samenstelling Vlaamse steekproef </w:t>
              </w:r>
              <w:proofErr w:type="spellStart"/>
              <w:r w:rsidRPr="009657C8">
                <w:rPr>
                  <w:rFonts w:ascii="Arial" w:hAnsi="Arial" w:cs="Arial"/>
                  <w:color w:val="000000"/>
                  <w:lang w:val="nl-BE"/>
                  <w:rPrChange w:id="213" w:author="Boudt Katrien" w:date="2023-11-27T13:50:00Z">
                    <w:rPr>
                      <w:rFonts w:ascii="Arial" w:hAnsi="Arial" w:cs="Arial"/>
                      <w:color w:val="000000"/>
                    </w:rPr>
                  </w:rPrChange>
                </w:rPr>
                <w:t>webtoegankelijkheid</w:t>
              </w:r>
              <w:proofErr w:type="spellEnd"/>
              <w:r w:rsidRPr="009657C8">
                <w:rPr>
                  <w:rFonts w:ascii="Arial" w:hAnsi="Arial" w:cs="Arial"/>
                  <w:color w:val="000000"/>
                  <w:lang w:val="nl-BE"/>
                  <w:rPrChange w:id="214" w:author="Boudt Katrien" w:date="2023-11-27T13:50:00Z">
                    <w:rPr>
                      <w:rFonts w:ascii="Arial" w:hAnsi="Arial" w:cs="Arial"/>
                      <w:color w:val="000000"/>
                    </w:rPr>
                  </w:rPrChange>
                </w:rPr>
                <w:t xml:space="preserve"> WCAG-richtlijnen (</w:t>
              </w:r>
              <w:r w:rsidRPr="009657C8">
                <w:rPr>
                  <w:rFonts w:ascii="Arial" w:hAnsi="Arial" w:cs="Arial"/>
                  <w:lang w:val="nl-BE"/>
                  <w:rPrChange w:id="215" w:author="Boudt Katrien" w:date="2023-11-27T13:50:00Z">
                    <w:rPr>
                      <w:rFonts w:ascii="Arial" w:hAnsi="Arial" w:cs="Arial"/>
                    </w:rPr>
                  </w:rPrChange>
                </w:rPr>
                <w:t xml:space="preserve">Algemeen opvatting van NOOZO : </w:t>
              </w:r>
              <w:r w:rsidRPr="00D067EA">
                <w:rPr>
                  <w:rFonts w:ascii="Arial" w:hAnsi="Arial" w:cs="Arial"/>
                </w:rPr>
                <w:fldChar w:fldCharType="begin"/>
              </w:r>
              <w:r w:rsidRPr="009657C8">
                <w:rPr>
                  <w:rFonts w:ascii="Arial" w:hAnsi="Arial" w:cs="Arial"/>
                  <w:lang w:val="nl-BE"/>
                  <w:rPrChange w:id="216" w:author="Boudt Katrien" w:date="2023-11-27T13:50:00Z">
                    <w:rPr>
                      <w:rFonts w:ascii="Arial" w:hAnsi="Arial" w:cs="Arial"/>
                    </w:rPr>
                  </w:rPrChange>
                </w:rPr>
                <w:instrText>HYPERLINK "https://www.noozo.be/nl/adviezen/advies-webtoegankelijkheid"</w:instrText>
              </w:r>
              <w:r w:rsidRPr="00D067EA">
                <w:rPr>
                  <w:rFonts w:ascii="Arial" w:hAnsi="Arial" w:cs="Arial"/>
                </w:rPr>
              </w:r>
              <w:r w:rsidRPr="00D067EA">
                <w:rPr>
                  <w:rFonts w:ascii="Arial" w:hAnsi="Arial" w:cs="Arial"/>
                </w:rPr>
                <w:fldChar w:fldCharType="separate"/>
              </w:r>
              <w:r w:rsidRPr="009657C8">
                <w:rPr>
                  <w:rStyle w:val="Lienhypertexte"/>
                  <w:rFonts w:ascii="Arial" w:hAnsi="Arial" w:cs="Arial"/>
                  <w:lang w:val="nl-BE"/>
                  <w:rPrChange w:id="217" w:author="Boudt Katrien" w:date="2023-11-27T13:50:00Z">
                    <w:rPr>
                      <w:rStyle w:val="Lienhypertexte"/>
                      <w:rFonts w:ascii="Arial" w:hAnsi="Arial" w:cs="Arial"/>
                    </w:rPr>
                  </w:rPrChange>
                </w:rPr>
                <w:t>https://www.noozo.be/nl/adviezen/advies-webtoegankelijkheid</w:t>
              </w:r>
              <w:r w:rsidRPr="00D067EA">
                <w:rPr>
                  <w:rFonts w:ascii="Arial" w:hAnsi="Arial" w:cs="Arial"/>
                </w:rPr>
                <w:fldChar w:fldCharType="end"/>
              </w:r>
              <w:r w:rsidRPr="009657C8">
                <w:rPr>
                  <w:rFonts w:ascii="Arial" w:hAnsi="Arial" w:cs="Arial"/>
                  <w:lang w:val="nl-BE"/>
                  <w:rPrChange w:id="218" w:author="Boudt Katrien" w:date="2023-11-27T13:50:00Z">
                    <w:rPr>
                      <w:rFonts w:ascii="Arial" w:hAnsi="Arial" w:cs="Arial"/>
                    </w:rPr>
                  </w:rPrChange>
                </w:rPr>
                <w:t xml:space="preserve"> )</w:t>
              </w:r>
            </w:ins>
          </w:p>
          <w:p w14:paraId="126A8162" w14:textId="77777777" w:rsidR="009657C8" w:rsidRPr="009657C8" w:rsidRDefault="009657C8" w:rsidP="009657C8">
            <w:pPr>
              <w:rPr>
                <w:ins w:id="219" w:author="Boudt Katrien" w:date="2023-11-27T13:50:00Z"/>
                <w:rFonts w:ascii="Arial" w:hAnsi="Arial" w:cs="Arial"/>
                <w:lang w:val="nl-BE"/>
                <w:rPrChange w:id="220" w:author="Boudt Katrien" w:date="2023-11-27T13:50:00Z">
                  <w:rPr>
                    <w:ins w:id="221" w:author="Boudt Katrien" w:date="2023-11-27T13:50:00Z"/>
                    <w:rFonts w:ascii="Arial" w:hAnsi="Arial" w:cs="Arial"/>
                  </w:rPr>
                </w:rPrChange>
              </w:rPr>
            </w:pPr>
          </w:p>
          <w:p w14:paraId="6947C687" w14:textId="77777777" w:rsidR="009657C8" w:rsidRPr="009E0C21" w:rsidRDefault="009657C8" w:rsidP="009657C8">
            <w:pPr>
              <w:rPr>
                <w:ins w:id="222" w:author="Boudt Katrien" w:date="2023-11-27T13:50:00Z"/>
                <w:lang w:val="nl-BE"/>
                <w:rPrChange w:id="223" w:author="Boudt Katrien" w:date="2023-12-04T15:10:00Z">
                  <w:rPr>
                    <w:ins w:id="224" w:author="Boudt Katrien" w:date="2023-11-27T13:50:00Z"/>
                  </w:rPr>
                </w:rPrChange>
              </w:rPr>
            </w:pPr>
            <w:ins w:id="225" w:author="Boudt Katrien" w:date="2023-11-27T13:50:00Z">
              <w:r w:rsidRPr="009657C8">
                <w:rPr>
                  <w:lang w:val="nl-BE"/>
                  <w:rPrChange w:id="226" w:author="Boudt Katrien" w:date="2023-11-27T13:50:00Z">
                    <w:rPr/>
                  </w:rPrChange>
                </w:rPr>
                <w:t xml:space="preserve">De organisatie CAWAB  wijst in </w:t>
              </w:r>
              <w:r>
                <w:fldChar w:fldCharType="begin"/>
              </w:r>
              <w:r w:rsidRPr="009657C8">
                <w:rPr>
                  <w:lang w:val="nl-BE"/>
                  <w:rPrChange w:id="227" w:author="Boudt Katrien" w:date="2023-11-27T13:50:00Z">
                    <w:rPr/>
                  </w:rPrChange>
                </w:rPr>
                <w:instrText>HYPERLINK "https://cawab.be/Guides-pour-l-accessibilite-des-elections"</w:instrText>
              </w:r>
              <w:r>
                <w:fldChar w:fldCharType="separate"/>
              </w:r>
              <w:r w:rsidRPr="009657C8">
                <w:rPr>
                  <w:rStyle w:val="Lienhypertexte"/>
                  <w:lang w:val="nl-BE"/>
                  <w:rPrChange w:id="228" w:author="Boudt Katrien" w:date="2023-11-27T13:50:00Z">
                    <w:rPr>
                      <w:rStyle w:val="Lienhypertexte"/>
                    </w:rPr>
                  </w:rPrChange>
                </w:rPr>
                <w:t xml:space="preserve">haar brochure </w:t>
              </w:r>
              <w:r>
                <w:fldChar w:fldCharType="end"/>
              </w:r>
              <w:r w:rsidRPr="009657C8">
                <w:rPr>
                  <w:lang w:val="nl-BE"/>
                  <w:rPrChange w:id="229" w:author="Boudt Katrien" w:date="2023-11-27T13:50:00Z">
                    <w:rPr/>
                  </w:rPrChange>
                </w:rPr>
                <w:t xml:space="preserve"> op de punten die inzake de toegankelijkheid van de verkiezingen voor personen met een handicap nog voor verbetering vatbaar zijn, zie het hoofdstuk onder de titel  :  “ 3 . </w:t>
              </w:r>
              <w:r w:rsidRPr="009E0C21">
                <w:rPr>
                  <w:lang w:val="nl-BE"/>
                  <w:rPrChange w:id="230" w:author="Boudt Katrien" w:date="2023-12-04T15:10:00Z">
                    <w:rPr/>
                  </w:rPrChange>
                </w:rPr>
                <w:t>Toegankelijke communicatie, voor een inclusieve samenleving  “.</w:t>
              </w:r>
            </w:ins>
          </w:p>
          <w:p w14:paraId="01980B21" w14:textId="77777777" w:rsidR="009657C8" w:rsidRPr="009E0C21" w:rsidRDefault="009657C8" w:rsidP="009657C8">
            <w:pPr>
              <w:rPr>
                <w:ins w:id="231" w:author="Boudt Katrien" w:date="2023-11-27T13:50:00Z"/>
                <w:lang w:val="nl-BE"/>
                <w:rPrChange w:id="232" w:author="Boudt Katrien" w:date="2023-12-04T15:10:00Z">
                  <w:rPr>
                    <w:ins w:id="233" w:author="Boudt Katrien" w:date="2023-11-27T13:50:00Z"/>
                  </w:rPr>
                </w:rPrChange>
              </w:rPr>
            </w:pPr>
          </w:p>
          <w:p w14:paraId="5589B17A" w14:textId="53D29027" w:rsidR="009657C8" w:rsidRPr="00F25B71" w:rsidRDefault="009657C8" w:rsidP="00600F4C">
            <w:pPr>
              <w:rPr>
                <w:rFonts w:cstheme="minorHAnsi"/>
                <w:lang w:val="nl-BE"/>
              </w:rPr>
            </w:pPr>
          </w:p>
        </w:tc>
        <w:tc>
          <w:tcPr>
            <w:tcW w:w="1561" w:type="dxa"/>
          </w:tcPr>
          <w:p w14:paraId="1E6A83FE" w14:textId="6586489B" w:rsidR="00600F4C" w:rsidRPr="00F25B71" w:rsidRDefault="00600F4C" w:rsidP="00600F4C">
            <w:pPr>
              <w:rPr>
                <w:rFonts w:cstheme="minorHAnsi"/>
                <w:u w:val="single"/>
                <w:lang w:val="nl-BE"/>
              </w:rPr>
            </w:pPr>
            <w:r w:rsidRPr="00F25B71">
              <w:rPr>
                <w:rFonts w:cstheme="minorHAnsi"/>
                <w:u w:val="single"/>
                <w:lang w:val="nl-BE"/>
              </w:rPr>
              <w:lastRenderedPageBreak/>
              <w:t>ASPH</w:t>
            </w:r>
          </w:p>
        </w:tc>
      </w:tr>
      <w:tr w:rsidR="00600F4C" w:rsidRPr="00F25B71" w14:paraId="2C65248F" w14:textId="77777777" w:rsidTr="00E45038">
        <w:trPr>
          <w:trHeight w:val="532"/>
        </w:trPr>
        <w:tc>
          <w:tcPr>
            <w:tcW w:w="1413" w:type="dxa"/>
          </w:tcPr>
          <w:p w14:paraId="2D35CC7C" w14:textId="3D2430E3" w:rsidR="00600F4C" w:rsidRPr="00F25B71" w:rsidRDefault="00600F4C" w:rsidP="00600F4C">
            <w:pPr>
              <w:rPr>
                <w:rFonts w:cstheme="minorHAnsi"/>
                <w:lang w:val="fr-CH"/>
              </w:rPr>
            </w:pPr>
            <w:r w:rsidRPr="00F25B71">
              <w:rPr>
                <w:rFonts w:cstheme="minorHAnsi"/>
                <w:lang w:val="fr-CH"/>
              </w:rPr>
              <w:lastRenderedPageBreak/>
              <w:t>F23 V27 b)</w:t>
            </w:r>
          </w:p>
        </w:tc>
        <w:tc>
          <w:tcPr>
            <w:tcW w:w="10346" w:type="dxa"/>
            <w:gridSpan w:val="2"/>
          </w:tcPr>
          <w:p w14:paraId="5444AEE4" w14:textId="77777777" w:rsidR="00600F4C" w:rsidRPr="00F25B71" w:rsidRDefault="00600F4C" w:rsidP="00600F4C">
            <w:pPr>
              <w:rPr>
                <w:rFonts w:cstheme="minorHAnsi"/>
                <w:lang w:val="nl-BE"/>
              </w:rPr>
            </w:pPr>
            <w:r w:rsidRPr="00F25B71">
              <w:rPr>
                <w:rFonts w:cstheme="minorHAnsi"/>
                <w:lang w:val="nl-BE"/>
              </w:rPr>
              <w:t xml:space="preserve">Er werden twee enquêtes gehouden om de toegankelijkheid van de verkiezingen van oktober 2018 in Brussel en Wallonië te beoordelen: </w:t>
            </w:r>
          </w:p>
          <w:p w14:paraId="69F649BA" w14:textId="1A4B9D8B" w:rsidR="00600F4C" w:rsidRPr="00F25B71" w:rsidRDefault="00600F4C" w:rsidP="00600F4C">
            <w:pPr>
              <w:rPr>
                <w:rFonts w:cstheme="minorHAnsi"/>
                <w:lang w:val="nl-BE"/>
              </w:rPr>
            </w:pPr>
            <w:r w:rsidRPr="00F25B71">
              <w:rPr>
                <w:rFonts w:cstheme="minorHAnsi"/>
                <w:lang w:val="nl-BE"/>
              </w:rPr>
              <w:t xml:space="preserve">Zie artikel op de CAWaB-website: </w:t>
            </w:r>
            <w:r w:rsidR="00446F2D">
              <w:fldChar w:fldCharType="begin"/>
            </w:r>
            <w:r w:rsidR="00446F2D" w:rsidRPr="000F5C0E">
              <w:rPr>
                <w:lang w:val="nl-BE"/>
                <w:rPrChange w:id="234" w:author="Boudt Katrien" w:date="2023-11-28T14:34:00Z">
                  <w:rPr/>
                </w:rPrChange>
              </w:rPr>
              <w:instrText>HYPERLINK "https://cawab.be/Evaluation-de-l-accessibilite-des-elections-2018.html"</w:instrText>
            </w:r>
            <w:r w:rsidR="00446F2D">
              <w:fldChar w:fldCharType="separate"/>
            </w:r>
            <w:r w:rsidRPr="00F25B71">
              <w:rPr>
                <w:rStyle w:val="Lienhypertexte"/>
                <w:rFonts w:cstheme="minorHAnsi"/>
                <w:lang w:val="nl-BE"/>
              </w:rPr>
              <w:t>Evaluatie van de toegankelijkheid van de verkiezingen van 2018.</w:t>
            </w:r>
            <w:r w:rsidR="00446F2D">
              <w:rPr>
                <w:rStyle w:val="Lienhypertexte"/>
                <w:rFonts w:cstheme="minorHAnsi"/>
                <w:lang w:val="nl-BE"/>
              </w:rPr>
              <w:fldChar w:fldCharType="end"/>
            </w:r>
          </w:p>
          <w:p w14:paraId="28775544" w14:textId="77777777" w:rsidR="00600F4C" w:rsidRPr="00F25B71" w:rsidRDefault="00600F4C" w:rsidP="00600F4C">
            <w:pPr>
              <w:rPr>
                <w:rFonts w:cstheme="minorHAnsi"/>
                <w:lang w:val="nl-BE"/>
              </w:rPr>
            </w:pPr>
          </w:p>
          <w:p w14:paraId="050ECC60" w14:textId="77777777" w:rsidR="00600F4C" w:rsidRPr="00F25B71" w:rsidRDefault="00600F4C" w:rsidP="00600F4C">
            <w:pPr>
              <w:rPr>
                <w:rFonts w:cstheme="minorHAnsi"/>
                <w:lang w:val="nl-BE"/>
              </w:rPr>
            </w:pPr>
            <w:r w:rsidRPr="00F25B71">
              <w:rPr>
                <w:rFonts w:cstheme="minorHAnsi"/>
                <w:lang w:val="nl-BE"/>
              </w:rPr>
              <w:t xml:space="preserve">Bij de laatste twee verkiezingen zijn veel verbeteringen waargenomen en gewaardeerd door mensen met beperkte mobiliteit. Er zijn echter nog steeds verbeteringen nodig om iedereen in staat te stellen zijn stemrecht volledig uit te oefenen. Mensen met een handicap en met beperkte mobiliteit in het algemeen hebben nog geen toegang tot het stemproces in volledige AUTONOMIE en het respect voor de SECRET OF THE VOTE is daarom nog geen realiteit voor een groot deel van dit publiek. </w:t>
            </w:r>
          </w:p>
          <w:p w14:paraId="23C33AF8" w14:textId="77777777" w:rsidR="00600F4C" w:rsidRPr="00F25B71" w:rsidRDefault="00600F4C" w:rsidP="00600F4C">
            <w:pPr>
              <w:rPr>
                <w:rFonts w:cstheme="minorHAnsi"/>
                <w:lang w:val="nl-BE"/>
              </w:rPr>
            </w:pPr>
          </w:p>
          <w:p w14:paraId="13BA097F" w14:textId="77777777" w:rsidR="00600F4C" w:rsidRPr="00F25B71" w:rsidRDefault="00600F4C" w:rsidP="00600F4C">
            <w:pPr>
              <w:rPr>
                <w:rFonts w:cstheme="minorHAnsi"/>
                <w:lang w:val="nl-BE"/>
              </w:rPr>
            </w:pPr>
            <w:r w:rsidRPr="00F25B71">
              <w:rPr>
                <w:rFonts w:cstheme="minorHAnsi"/>
                <w:lang w:val="nl-BE"/>
              </w:rPr>
              <w:t xml:space="preserve">Bovendien eisen mensen met een handicap dat in het kader van verkiezingscampagnes meer rekening wordt gehouden met hun behoeften en dat de toegankelijkheid van lijsten, campagnes, programma's en televisiedebatten wordt verbeterd. In dit stadium is er geen communicatie in FALC of gebarentaal en zijn de ondertitels niet gesystematiseerd. </w:t>
            </w:r>
          </w:p>
          <w:p w14:paraId="630B18F6" w14:textId="77777777" w:rsidR="00600F4C" w:rsidRDefault="00600F4C" w:rsidP="00600F4C">
            <w:pPr>
              <w:rPr>
                <w:ins w:id="235" w:author="Boudt Katrien" w:date="2023-11-27T15:32:00Z"/>
                <w:rFonts w:cstheme="minorHAnsi"/>
                <w:lang w:val="nl-BE"/>
              </w:rPr>
            </w:pPr>
            <w:r w:rsidRPr="00F25B71">
              <w:rPr>
                <w:rFonts w:cstheme="minorHAnsi"/>
                <w:lang w:val="nl-BE"/>
              </w:rPr>
              <w:t xml:space="preserve">De toegankelijkheid van de stemming is belangrijk, maar het is nog steeds noodzakelijk om te weten "op wie er gestemd moet worden". </w:t>
            </w:r>
          </w:p>
          <w:p w14:paraId="4D8284E7" w14:textId="77777777" w:rsidR="000D5D40" w:rsidRDefault="000D5D40" w:rsidP="00600F4C">
            <w:pPr>
              <w:rPr>
                <w:ins w:id="236" w:author="Boudt Katrien" w:date="2023-11-27T15:32:00Z"/>
                <w:rFonts w:cstheme="minorHAnsi"/>
                <w:lang w:val="nl-BE"/>
              </w:rPr>
            </w:pPr>
          </w:p>
          <w:p w14:paraId="38D17C2A" w14:textId="77777777" w:rsidR="000D5D40" w:rsidRPr="000D5D40" w:rsidRDefault="000D5D40" w:rsidP="000D5D40">
            <w:pPr>
              <w:rPr>
                <w:ins w:id="237" w:author="Boudt Katrien" w:date="2023-11-27T15:33:00Z"/>
                <w:rFonts w:ascii="Arial" w:hAnsi="Arial" w:cs="Arial"/>
                <w:lang w:val="nl-BE"/>
                <w:rPrChange w:id="238" w:author="Boudt Katrien" w:date="2023-11-27T15:33:00Z">
                  <w:rPr>
                    <w:ins w:id="239" w:author="Boudt Katrien" w:date="2023-11-27T15:33:00Z"/>
                    <w:rFonts w:ascii="Arial" w:hAnsi="Arial" w:cs="Arial"/>
                  </w:rPr>
                </w:rPrChange>
              </w:rPr>
            </w:pPr>
            <w:ins w:id="240" w:author="Boudt Katrien" w:date="2023-11-27T15:33:00Z">
              <w:r w:rsidRPr="000D5D40">
                <w:rPr>
                  <w:rFonts w:ascii="Arial" w:hAnsi="Arial" w:cs="Arial"/>
                  <w:lang w:val="nl-BE"/>
                  <w:rPrChange w:id="241" w:author="Boudt Katrien" w:date="2023-11-27T15:33:00Z">
                    <w:rPr>
                      <w:rFonts w:ascii="Arial" w:hAnsi="Arial" w:cs="Arial"/>
                    </w:rPr>
                  </w:rPrChange>
                </w:rPr>
                <w:t xml:space="preserve">Bij de terroristische aanslagen in België en de COVID-crisis was  het nieuws van de </w:t>
              </w:r>
              <w:r w:rsidRPr="000D5D40">
                <w:rPr>
                  <w:rFonts w:ascii="Arial" w:hAnsi="Arial" w:cs="Arial"/>
                  <w:b/>
                  <w:bCs/>
                  <w:lang w:val="nl-BE"/>
                  <w:rPrChange w:id="242" w:author="Boudt Katrien" w:date="2023-11-27T15:33:00Z">
                    <w:rPr>
                      <w:rFonts w:ascii="Arial" w:hAnsi="Arial" w:cs="Arial"/>
                      <w:b/>
                      <w:bCs/>
                    </w:rPr>
                  </w:rPrChange>
                </w:rPr>
                <w:t>VRT</w:t>
              </w:r>
              <w:r w:rsidRPr="000D5D40">
                <w:rPr>
                  <w:rFonts w:ascii="Arial" w:hAnsi="Arial" w:cs="Arial"/>
                  <w:lang w:val="nl-BE"/>
                  <w:rPrChange w:id="243" w:author="Boudt Katrien" w:date="2023-11-27T15:33:00Z">
                    <w:rPr>
                      <w:rFonts w:ascii="Arial" w:hAnsi="Arial" w:cs="Arial"/>
                    </w:rPr>
                  </w:rPrChange>
                </w:rPr>
                <w:t xml:space="preserve"> met gebarentaal.</w:t>
              </w:r>
            </w:ins>
          </w:p>
          <w:p w14:paraId="579525C8" w14:textId="77777777" w:rsidR="000D5D40" w:rsidRPr="000D5D40" w:rsidRDefault="000D5D40" w:rsidP="000D5D40">
            <w:pPr>
              <w:rPr>
                <w:ins w:id="244" w:author="Boudt Katrien" w:date="2023-11-27T15:33:00Z"/>
                <w:rFonts w:ascii="Arial" w:hAnsi="Arial" w:cs="Arial"/>
                <w:lang w:val="nl-BE"/>
                <w:rPrChange w:id="245" w:author="Boudt Katrien" w:date="2023-11-27T15:33:00Z">
                  <w:rPr>
                    <w:ins w:id="246" w:author="Boudt Katrien" w:date="2023-11-27T15:33:00Z"/>
                    <w:rFonts w:ascii="Arial" w:hAnsi="Arial" w:cs="Arial"/>
                  </w:rPr>
                </w:rPrChange>
              </w:rPr>
            </w:pPr>
            <w:ins w:id="247" w:author="Boudt Katrien" w:date="2023-11-27T15:33:00Z">
              <w:r w:rsidRPr="000D5D40">
                <w:rPr>
                  <w:rFonts w:ascii="Arial" w:hAnsi="Arial" w:cs="Arial"/>
                  <w:lang w:val="nl-BE"/>
                  <w:rPrChange w:id="248" w:author="Boudt Katrien" w:date="2023-11-27T15:33:00Z">
                    <w:rPr>
                      <w:rFonts w:ascii="Arial" w:hAnsi="Arial" w:cs="Arial"/>
                    </w:rPr>
                  </w:rPrChange>
                </w:rPr>
                <w:t>Geen gebarentaal n i.v.m. verkiezingsprogramma’s.</w:t>
              </w:r>
            </w:ins>
          </w:p>
          <w:p w14:paraId="0FD75149" w14:textId="77777777" w:rsidR="000D5D40" w:rsidRPr="000D5D40" w:rsidRDefault="000D5D40" w:rsidP="000D5D40">
            <w:pPr>
              <w:rPr>
                <w:ins w:id="249" w:author="Boudt Katrien" w:date="2023-11-27T15:33:00Z"/>
                <w:rFonts w:ascii="Arial" w:hAnsi="Arial" w:cs="Arial"/>
                <w:lang w:val="nl-BE"/>
                <w:rPrChange w:id="250" w:author="Boudt Katrien" w:date="2023-11-27T15:33:00Z">
                  <w:rPr>
                    <w:ins w:id="251" w:author="Boudt Katrien" w:date="2023-11-27T15:33:00Z"/>
                    <w:rFonts w:ascii="Arial" w:hAnsi="Arial" w:cs="Arial"/>
                  </w:rPr>
                </w:rPrChange>
              </w:rPr>
            </w:pPr>
            <w:ins w:id="252" w:author="Boudt Katrien" w:date="2023-11-27T15:33:00Z">
              <w:r w:rsidRPr="000D5D40">
                <w:rPr>
                  <w:rFonts w:ascii="Arial" w:hAnsi="Arial" w:cs="Arial"/>
                  <w:lang w:val="nl-BE"/>
                  <w:rPrChange w:id="253" w:author="Boudt Katrien" w:date="2023-11-27T15:33:00Z">
                    <w:rPr>
                      <w:rFonts w:ascii="Arial" w:hAnsi="Arial" w:cs="Arial"/>
                    </w:rPr>
                  </w:rPrChange>
                </w:rPr>
                <w:t>Het nieuws van de VRT vermeldt ook de belangrijkste inhoudelijke tekst .</w:t>
              </w:r>
            </w:ins>
          </w:p>
          <w:p w14:paraId="52561903" w14:textId="77777777" w:rsidR="000D5D40" w:rsidRPr="000D5D40" w:rsidRDefault="000D5D40" w:rsidP="000D5D40">
            <w:pPr>
              <w:shd w:val="clear" w:color="auto" w:fill="FFFFFF"/>
              <w:rPr>
                <w:ins w:id="254" w:author="Boudt Katrien" w:date="2023-11-27T15:33:00Z"/>
                <w:rFonts w:ascii="Arial" w:hAnsi="Arial" w:cs="Arial"/>
                <w:color w:val="050505"/>
                <w:lang w:val="nl-BE"/>
                <w:rPrChange w:id="255" w:author="Boudt Katrien" w:date="2023-11-27T15:33:00Z">
                  <w:rPr>
                    <w:ins w:id="256" w:author="Boudt Katrien" w:date="2023-11-27T15:33:00Z"/>
                    <w:rFonts w:ascii="Arial" w:hAnsi="Arial" w:cs="Arial"/>
                    <w:color w:val="050505"/>
                  </w:rPr>
                </w:rPrChange>
              </w:rPr>
            </w:pPr>
            <w:ins w:id="257" w:author="Boudt Katrien" w:date="2023-11-27T15:33:00Z">
              <w:r w:rsidRPr="000D5D40">
                <w:rPr>
                  <w:rFonts w:ascii="Arial" w:hAnsi="Arial" w:cs="Arial"/>
                  <w:color w:val="050505"/>
                  <w:lang w:val="nl-BE"/>
                  <w:rPrChange w:id="258" w:author="Boudt Katrien" w:date="2023-11-27T15:33:00Z">
                    <w:rPr>
                      <w:rFonts w:ascii="Arial" w:hAnsi="Arial" w:cs="Arial"/>
                      <w:color w:val="050505"/>
                    </w:rPr>
                  </w:rPrChange>
                </w:rPr>
                <w:t xml:space="preserve">Het journaal ondersteund met Vlaamse gebarentaal wordt vanaf dinsdag 6 december 2016 elke avond om 20.15 uur uitgezonden op het </w:t>
              </w:r>
              <w:proofErr w:type="spellStart"/>
              <w:r w:rsidRPr="000D5D40">
                <w:rPr>
                  <w:rFonts w:ascii="Arial" w:hAnsi="Arial" w:cs="Arial"/>
                  <w:color w:val="050505"/>
                  <w:lang w:val="nl-BE"/>
                  <w:rPrChange w:id="259" w:author="Boudt Katrien" w:date="2023-11-27T15:33:00Z">
                    <w:rPr>
                      <w:rFonts w:ascii="Arial" w:hAnsi="Arial" w:cs="Arial"/>
                      <w:color w:val="050505"/>
                    </w:rPr>
                  </w:rPrChange>
                </w:rPr>
                <w:t>Ketnetkanaal</w:t>
              </w:r>
              <w:proofErr w:type="spellEnd"/>
              <w:r w:rsidRPr="000D5D40">
                <w:rPr>
                  <w:rFonts w:ascii="Arial" w:hAnsi="Arial" w:cs="Arial"/>
                  <w:color w:val="050505"/>
                  <w:lang w:val="nl-BE"/>
                  <w:rPrChange w:id="260" w:author="Boudt Katrien" w:date="2023-11-27T15:33:00Z">
                    <w:rPr>
                      <w:rFonts w:ascii="Arial" w:hAnsi="Arial" w:cs="Arial"/>
                      <w:color w:val="050505"/>
                    </w:rPr>
                  </w:rPrChange>
                </w:rPr>
                <w:t xml:space="preserve">. </w:t>
              </w:r>
            </w:ins>
          </w:p>
          <w:p w14:paraId="4C0A6A78" w14:textId="77777777" w:rsidR="000D5D40" w:rsidRPr="000D5D40" w:rsidRDefault="000D5D40" w:rsidP="000D5D40">
            <w:pPr>
              <w:shd w:val="clear" w:color="auto" w:fill="FFFFFF"/>
              <w:rPr>
                <w:ins w:id="261" w:author="Boudt Katrien" w:date="2023-11-27T15:33:00Z"/>
                <w:rFonts w:ascii="Segoe UI Historic" w:hAnsi="Segoe UI Historic" w:cs="Segoe UI Historic"/>
                <w:color w:val="050505"/>
                <w:sz w:val="23"/>
                <w:szCs w:val="23"/>
                <w:lang w:val="nl-BE"/>
                <w:rPrChange w:id="262" w:author="Boudt Katrien" w:date="2023-11-27T15:33:00Z">
                  <w:rPr>
                    <w:ins w:id="263" w:author="Boudt Katrien" w:date="2023-11-27T15:33:00Z"/>
                    <w:rFonts w:ascii="Segoe UI Historic" w:hAnsi="Segoe UI Historic" w:cs="Segoe UI Historic"/>
                    <w:color w:val="050505"/>
                    <w:sz w:val="23"/>
                    <w:szCs w:val="23"/>
                  </w:rPr>
                </w:rPrChange>
              </w:rPr>
            </w:pPr>
            <w:ins w:id="264" w:author="Boudt Katrien" w:date="2023-11-27T15:33:00Z">
              <w:r w:rsidRPr="000D5D40">
                <w:rPr>
                  <w:rFonts w:ascii="Arial" w:hAnsi="Arial" w:cs="Arial"/>
                  <w:color w:val="050505"/>
                  <w:lang w:val="nl-BE"/>
                  <w:rPrChange w:id="265" w:author="Boudt Katrien" w:date="2023-11-27T15:33:00Z">
                    <w:rPr>
                      <w:rFonts w:ascii="Arial" w:hAnsi="Arial" w:cs="Arial"/>
                      <w:color w:val="050505"/>
                    </w:rPr>
                  </w:rPrChange>
                </w:rPr>
                <w:t>►</w:t>
              </w:r>
              <w:r w:rsidRPr="00D067EA">
                <w:rPr>
                  <w:rFonts w:ascii="Arial" w:hAnsi="Arial" w:cs="Arial"/>
                  <w:color w:val="050505"/>
                </w:rPr>
                <w:fldChar w:fldCharType="begin"/>
              </w:r>
              <w:r w:rsidRPr="000D5D40">
                <w:rPr>
                  <w:rFonts w:ascii="Arial" w:hAnsi="Arial" w:cs="Arial"/>
                  <w:color w:val="050505"/>
                  <w:lang w:val="nl-BE"/>
                  <w:rPrChange w:id="266" w:author="Boudt Katrien" w:date="2023-11-27T15:33:00Z">
                    <w:rPr>
                      <w:rFonts w:ascii="Arial" w:hAnsi="Arial" w:cs="Arial"/>
                      <w:color w:val="050505"/>
                    </w:rPr>
                  </w:rPrChange>
                </w:rPr>
                <w:instrText>HYPERLINK "http://deredactie.be/permalink/1.2798150?fbclid=IwAR316sdjj0fbR_izgWy8bCFhl5Rn2JPhgZd1P-fCsOd4og_zHZH6LD58SHY" \t "_blank"</w:instrText>
              </w:r>
              <w:r w:rsidRPr="00D067EA">
                <w:rPr>
                  <w:rFonts w:ascii="Arial" w:hAnsi="Arial" w:cs="Arial"/>
                  <w:color w:val="050505"/>
                </w:rPr>
              </w:r>
              <w:r w:rsidRPr="00D067EA">
                <w:rPr>
                  <w:rFonts w:ascii="Arial" w:hAnsi="Arial" w:cs="Arial"/>
                  <w:color w:val="050505"/>
                </w:rPr>
                <w:fldChar w:fldCharType="separate"/>
              </w:r>
              <w:r w:rsidRPr="000D5D40">
                <w:rPr>
                  <w:rStyle w:val="Lienhypertexte"/>
                  <w:rFonts w:ascii="Arial" w:hAnsi="Arial" w:cs="Arial"/>
                  <w:bdr w:val="none" w:sz="0" w:space="0" w:color="auto" w:frame="1"/>
                  <w:lang w:val="nl-BE"/>
                  <w:rPrChange w:id="267" w:author="Boudt Katrien" w:date="2023-11-27T15:33:00Z">
                    <w:rPr>
                      <w:rStyle w:val="Lienhypertexte"/>
                      <w:rFonts w:ascii="Arial" w:hAnsi="Arial" w:cs="Arial"/>
                      <w:bdr w:val="none" w:sz="0" w:space="0" w:color="auto" w:frame="1"/>
                    </w:rPr>
                  </w:rPrChange>
                </w:rPr>
                <w:t>http://deredactie.be/permalink/1.2798150</w:t>
              </w:r>
              <w:r w:rsidRPr="00D067EA">
                <w:rPr>
                  <w:rFonts w:ascii="Arial" w:hAnsi="Arial" w:cs="Arial"/>
                  <w:color w:val="050505"/>
                </w:rPr>
                <w:fldChar w:fldCharType="end"/>
              </w:r>
            </w:ins>
          </w:p>
          <w:p w14:paraId="46A36A64" w14:textId="77777777" w:rsidR="000D5D40" w:rsidRPr="000D5D40" w:rsidRDefault="000D5D40" w:rsidP="000D5D40">
            <w:pPr>
              <w:rPr>
                <w:ins w:id="268" w:author="Boudt Katrien" w:date="2023-11-27T15:33:00Z"/>
                <w:rFonts w:cs="Calibri"/>
                <w:lang w:val="nl-BE"/>
                <w:rPrChange w:id="269" w:author="Boudt Katrien" w:date="2023-11-27T15:33:00Z">
                  <w:rPr>
                    <w:ins w:id="270" w:author="Boudt Katrien" w:date="2023-11-27T15:33:00Z"/>
                    <w:rFonts w:cs="Calibri"/>
                  </w:rPr>
                </w:rPrChange>
              </w:rPr>
            </w:pPr>
          </w:p>
          <w:p w14:paraId="06354E48" w14:textId="77777777" w:rsidR="000D5D40" w:rsidRPr="000D5D40" w:rsidRDefault="000D5D40" w:rsidP="000D5D40">
            <w:pPr>
              <w:rPr>
                <w:ins w:id="271" w:author="Boudt Katrien" w:date="2023-11-27T15:33:00Z"/>
                <w:rFonts w:ascii="Arial" w:hAnsi="Arial" w:cs="Arial"/>
                <w:lang w:val="nl-BE"/>
                <w:rPrChange w:id="272" w:author="Boudt Katrien" w:date="2023-11-27T15:33:00Z">
                  <w:rPr>
                    <w:ins w:id="273" w:author="Boudt Katrien" w:date="2023-11-27T15:33:00Z"/>
                    <w:rFonts w:ascii="Arial" w:hAnsi="Arial" w:cs="Arial"/>
                  </w:rPr>
                </w:rPrChange>
              </w:rPr>
            </w:pPr>
          </w:p>
          <w:p w14:paraId="4608CC5D" w14:textId="77777777" w:rsidR="000D5D40" w:rsidRPr="000D5D40" w:rsidRDefault="000D5D40" w:rsidP="000D5D40">
            <w:pPr>
              <w:rPr>
                <w:ins w:id="274" w:author="Boudt Katrien" w:date="2023-11-27T15:33:00Z"/>
                <w:rFonts w:ascii="Arial" w:hAnsi="Arial" w:cs="Arial"/>
                <w:lang w:val="nl-BE"/>
                <w:rPrChange w:id="275" w:author="Boudt Katrien" w:date="2023-11-27T15:33:00Z">
                  <w:rPr>
                    <w:ins w:id="276" w:author="Boudt Katrien" w:date="2023-11-27T15:33:00Z"/>
                    <w:rFonts w:ascii="Arial" w:hAnsi="Arial" w:cs="Arial"/>
                  </w:rPr>
                </w:rPrChange>
              </w:rPr>
            </w:pPr>
            <w:ins w:id="277" w:author="Boudt Katrien" w:date="2023-11-27T15:33:00Z">
              <w:r w:rsidRPr="000D5D40">
                <w:rPr>
                  <w:rFonts w:ascii="Arial" w:hAnsi="Arial" w:cs="Arial"/>
                  <w:lang w:val="nl-BE"/>
                  <w:rPrChange w:id="278" w:author="Boudt Katrien" w:date="2023-11-27T15:33:00Z">
                    <w:rPr>
                      <w:rFonts w:ascii="Arial" w:hAnsi="Arial" w:cs="Arial"/>
                    </w:rPr>
                  </w:rPrChange>
                </w:rPr>
                <w:t xml:space="preserve">Het nieuws van de </w:t>
              </w:r>
              <w:r w:rsidRPr="000D5D40">
                <w:rPr>
                  <w:rFonts w:ascii="Arial" w:hAnsi="Arial" w:cs="Arial"/>
                  <w:b/>
                  <w:bCs/>
                  <w:lang w:val="nl-BE"/>
                  <w:rPrChange w:id="279" w:author="Boudt Katrien" w:date="2023-11-27T15:33:00Z">
                    <w:rPr>
                      <w:rFonts w:ascii="Arial" w:hAnsi="Arial" w:cs="Arial"/>
                      <w:b/>
                      <w:bCs/>
                    </w:rPr>
                  </w:rPrChange>
                </w:rPr>
                <w:t>RTBF</w:t>
              </w:r>
              <w:r w:rsidRPr="000D5D40">
                <w:rPr>
                  <w:rFonts w:ascii="Arial" w:hAnsi="Arial" w:cs="Arial"/>
                  <w:lang w:val="nl-BE"/>
                  <w:rPrChange w:id="280" w:author="Boudt Katrien" w:date="2023-11-27T15:33:00Z">
                    <w:rPr>
                      <w:rFonts w:ascii="Arial" w:hAnsi="Arial" w:cs="Arial"/>
                    </w:rPr>
                  </w:rPrChange>
                </w:rPr>
                <w:t xml:space="preserve"> is ondertiteld en audio-descriptie  en vertaald in gebarentaal.</w:t>
              </w:r>
            </w:ins>
          </w:p>
          <w:p w14:paraId="3DF5327D" w14:textId="77777777" w:rsidR="00D952B6" w:rsidRDefault="00D952B6" w:rsidP="000D5D40">
            <w:pPr>
              <w:rPr>
                <w:ins w:id="281" w:author="Boudt Katrien" w:date="2023-11-27T15:40:00Z"/>
                <w:rFonts w:ascii="Arial" w:hAnsi="Arial" w:cs="Arial"/>
                <w:lang w:val="nl-BE"/>
              </w:rPr>
            </w:pPr>
          </w:p>
          <w:p w14:paraId="5A94EC11" w14:textId="5BDCBAC0" w:rsidR="000D5D40" w:rsidRPr="000D5D40" w:rsidRDefault="000D5D40" w:rsidP="000D5D40">
            <w:pPr>
              <w:rPr>
                <w:ins w:id="282" w:author="Boudt Katrien" w:date="2023-11-27T15:33:00Z"/>
                <w:rFonts w:ascii="Arial" w:hAnsi="Arial" w:cs="Arial"/>
                <w:lang w:val="nl-BE"/>
                <w:rPrChange w:id="283" w:author="Boudt Katrien" w:date="2023-11-27T15:33:00Z">
                  <w:rPr>
                    <w:ins w:id="284" w:author="Boudt Katrien" w:date="2023-11-27T15:33:00Z"/>
                    <w:rFonts w:ascii="Arial" w:hAnsi="Arial" w:cs="Arial"/>
                  </w:rPr>
                </w:rPrChange>
              </w:rPr>
            </w:pPr>
            <w:ins w:id="285" w:author="Boudt Katrien" w:date="2023-11-27T15:33:00Z">
              <w:r w:rsidRPr="000D5D40">
                <w:rPr>
                  <w:rFonts w:ascii="Arial" w:hAnsi="Arial" w:cs="Arial"/>
                  <w:lang w:val="nl-BE"/>
                  <w:rPrChange w:id="286" w:author="Boudt Katrien" w:date="2023-11-27T15:33:00Z">
                    <w:rPr>
                      <w:rFonts w:ascii="Arial" w:hAnsi="Arial" w:cs="Arial"/>
                    </w:rPr>
                  </w:rPrChange>
                </w:rPr>
                <w:lastRenderedPageBreak/>
                <w:t xml:space="preserve">Op de </w:t>
              </w:r>
              <w:proofErr w:type="spellStart"/>
              <w:r w:rsidRPr="000D5D40">
                <w:rPr>
                  <w:rFonts w:ascii="Arial" w:hAnsi="Arial" w:cs="Arial"/>
                  <w:lang w:val="nl-BE"/>
                  <w:rPrChange w:id="287" w:author="Boudt Katrien" w:date="2023-11-27T15:33:00Z">
                    <w:rPr>
                      <w:rFonts w:ascii="Arial" w:hAnsi="Arial" w:cs="Arial"/>
                    </w:rPr>
                  </w:rPrChange>
                </w:rPr>
                <w:t>vrt</w:t>
              </w:r>
              <w:proofErr w:type="spellEnd"/>
              <w:r w:rsidRPr="000D5D40">
                <w:rPr>
                  <w:rFonts w:ascii="Arial" w:hAnsi="Arial" w:cs="Arial"/>
                  <w:lang w:val="nl-BE"/>
                  <w:rPrChange w:id="288" w:author="Boudt Katrien" w:date="2023-11-27T15:33:00Z">
                    <w:rPr>
                      <w:rFonts w:ascii="Arial" w:hAnsi="Arial" w:cs="Arial"/>
                    </w:rPr>
                  </w:rPrChange>
                </w:rPr>
                <w:t xml:space="preserve"> website is de volgende informatie terug te vinden over de toegankelijkheid van haar uitzendingen voor personen met een handicap :  </w:t>
              </w:r>
              <w:r>
                <w:fldChar w:fldCharType="begin"/>
              </w:r>
              <w:r w:rsidRPr="000D5D40">
                <w:rPr>
                  <w:lang w:val="nl-BE"/>
                  <w:rPrChange w:id="289" w:author="Boudt Katrien" w:date="2023-11-27T15:33:00Z">
                    <w:rPr/>
                  </w:rPrChange>
                </w:rPr>
                <w:instrText>HYPERLINK "https://www.vrt.be/nl/over-de-vrt/nieuws/2018/09/07/hoe-maakt-de-vrt-haar-aanbod-toegankelijk-voor-iedereen"</w:instrText>
              </w:r>
              <w:r>
                <w:fldChar w:fldCharType="separate"/>
              </w:r>
              <w:r w:rsidRPr="000D5D40">
                <w:rPr>
                  <w:rStyle w:val="Lienhypertexte"/>
                  <w:rFonts w:ascii="Arial" w:hAnsi="Arial" w:cs="Arial"/>
                  <w:lang w:val="nl-BE"/>
                  <w:rPrChange w:id="290" w:author="Boudt Katrien" w:date="2023-11-27T15:33:00Z">
                    <w:rPr>
                      <w:rStyle w:val="Lienhypertexte"/>
                      <w:rFonts w:ascii="Arial" w:hAnsi="Arial" w:cs="Arial"/>
                    </w:rPr>
                  </w:rPrChange>
                </w:rPr>
                <w:t>https://www.vrt.be/nl/over-de-vrt/nieuws/2018/09/07/hoe-maakt-de-vrt-haar-aanbod-toegankelijk-voor-iedereen</w:t>
              </w:r>
              <w:r>
                <w:fldChar w:fldCharType="end"/>
              </w:r>
            </w:ins>
          </w:p>
          <w:p w14:paraId="1E3131AD" w14:textId="77777777" w:rsidR="000D5D40" w:rsidRPr="000D5D40" w:rsidRDefault="000D5D40" w:rsidP="000D5D40">
            <w:pPr>
              <w:rPr>
                <w:ins w:id="291" w:author="Boudt Katrien" w:date="2023-11-27T15:33:00Z"/>
                <w:rFonts w:ascii="Arial" w:hAnsi="Arial" w:cs="Arial"/>
                <w:lang w:val="nl-BE"/>
                <w:rPrChange w:id="292" w:author="Boudt Katrien" w:date="2023-11-27T15:33:00Z">
                  <w:rPr>
                    <w:ins w:id="293" w:author="Boudt Katrien" w:date="2023-11-27T15:33:00Z"/>
                    <w:rFonts w:ascii="Arial" w:hAnsi="Arial" w:cs="Arial"/>
                  </w:rPr>
                </w:rPrChange>
              </w:rPr>
            </w:pPr>
          </w:p>
          <w:p w14:paraId="604B8A18" w14:textId="77777777" w:rsidR="000D5D40" w:rsidRPr="000D5D40" w:rsidRDefault="000D5D40" w:rsidP="000D5D40">
            <w:pPr>
              <w:rPr>
                <w:ins w:id="294" w:author="Boudt Katrien" w:date="2023-11-27T15:33:00Z"/>
                <w:rFonts w:ascii="Arial" w:hAnsi="Arial" w:cs="Arial"/>
                <w:lang w:val="nl-BE"/>
                <w:rPrChange w:id="295" w:author="Boudt Katrien" w:date="2023-11-27T15:33:00Z">
                  <w:rPr>
                    <w:ins w:id="296" w:author="Boudt Katrien" w:date="2023-11-27T15:33:00Z"/>
                    <w:rFonts w:ascii="Arial" w:hAnsi="Arial" w:cs="Arial"/>
                  </w:rPr>
                </w:rPrChange>
              </w:rPr>
            </w:pPr>
            <w:ins w:id="297" w:author="Boudt Katrien" w:date="2023-11-27T15:33:00Z">
              <w:r w:rsidRPr="000D5D40">
                <w:rPr>
                  <w:rFonts w:ascii="Arial" w:hAnsi="Arial" w:cs="Arial"/>
                  <w:lang w:val="nl-BE"/>
                  <w:rPrChange w:id="298" w:author="Boudt Katrien" w:date="2023-11-27T15:33:00Z">
                    <w:rPr>
                      <w:rFonts w:ascii="Arial" w:hAnsi="Arial" w:cs="Arial"/>
                    </w:rPr>
                  </w:rPrChange>
                </w:rPr>
                <w:t xml:space="preserve">Op de site van de RTBF informatie terug over de toegankelijkheid van haar uitzendingen voor personen met een handicap :  </w:t>
              </w:r>
              <w:r>
                <w:fldChar w:fldCharType="begin"/>
              </w:r>
              <w:r w:rsidRPr="000D5D40">
                <w:rPr>
                  <w:lang w:val="nl-BE"/>
                  <w:rPrChange w:id="299" w:author="Boudt Katrien" w:date="2023-11-27T15:33:00Z">
                    <w:rPr/>
                  </w:rPrChange>
                </w:rPr>
                <w:instrText>HYPERLINK "https://www.rtbf.be/entreprise/contact-et-question/faq/detail_accessibilite?id=9309319&amp;fbclid=IwAR0aCaQim94J6hVI6yiBjGJgIqbFsP0ERWEZT1hKJ3zEfUUEjJuEtQpU3Ws"</w:instrText>
              </w:r>
              <w:r>
                <w:fldChar w:fldCharType="separate"/>
              </w:r>
              <w:r w:rsidRPr="000D5D40">
                <w:rPr>
                  <w:rStyle w:val="Lienhypertexte"/>
                  <w:lang w:val="nl-BE"/>
                  <w:rPrChange w:id="300" w:author="Boudt Katrien" w:date="2023-11-27T15:33:00Z">
                    <w:rPr>
                      <w:rStyle w:val="Lienhypertexte"/>
                    </w:rPr>
                  </w:rPrChange>
                </w:rPr>
                <w:t>Toegankelijkheid voor mensen met een zintuiglijke beperking (rtbf.be)</w:t>
              </w:r>
              <w:r>
                <w:fldChar w:fldCharType="end"/>
              </w:r>
              <w:r w:rsidRPr="000D5D40">
                <w:rPr>
                  <w:lang w:val="nl-BE"/>
                  <w:rPrChange w:id="301" w:author="Boudt Katrien" w:date="2023-11-27T15:33:00Z">
                    <w:rPr/>
                  </w:rPrChange>
                </w:rPr>
                <w:t>.</w:t>
              </w:r>
            </w:ins>
          </w:p>
          <w:p w14:paraId="4CFDA92A" w14:textId="77777777" w:rsidR="000D5D40" w:rsidRPr="000D5D40" w:rsidRDefault="000D5D40" w:rsidP="000D5D40">
            <w:pPr>
              <w:rPr>
                <w:ins w:id="302" w:author="Boudt Katrien" w:date="2023-11-27T15:33:00Z"/>
                <w:rFonts w:ascii="Arial" w:hAnsi="Arial" w:cs="Arial"/>
                <w:lang w:val="nl-BE"/>
                <w:rPrChange w:id="303" w:author="Boudt Katrien" w:date="2023-11-27T15:33:00Z">
                  <w:rPr>
                    <w:ins w:id="304" w:author="Boudt Katrien" w:date="2023-11-27T15:33:00Z"/>
                    <w:rFonts w:ascii="Arial" w:hAnsi="Arial" w:cs="Arial"/>
                  </w:rPr>
                </w:rPrChange>
              </w:rPr>
            </w:pPr>
          </w:p>
          <w:p w14:paraId="663AFF8D" w14:textId="77777777" w:rsidR="00AF63EE" w:rsidRDefault="00AF63EE" w:rsidP="00AF63EE">
            <w:pPr>
              <w:rPr>
                <w:ins w:id="305" w:author="Boudt Katrien" w:date="2023-11-27T15:48:00Z"/>
                <w:lang w:val="fr-BE"/>
              </w:rPr>
            </w:pPr>
            <w:ins w:id="306" w:author="Boudt Katrien" w:date="2023-11-27T15:48:00Z">
              <w:r>
                <w:rPr>
                  <w:lang w:val="fr-BE"/>
                </w:rPr>
                <w:t xml:space="preserve">Le plan handicap prévoit </w:t>
              </w:r>
              <w:r>
                <w:rPr>
                  <w:lang w:val="fr-BE"/>
                </w:rPr>
                <w:fldChar w:fldCharType="begin"/>
              </w:r>
              <w:r>
                <w:rPr>
                  <w:lang w:val="fr-BE"/>
                </w:rPr>
                <w:instrText>HYPERLINK "</w:instrText>
              </w:r>
              <w:r w:rsidRPr="0095139D">
                <w:rPr>
                  <w:lang w:val="fr-BE"/>
                </w:rPr>
                <w:instrText>https://socialsecurity.belgium.be/sites/default/files/content/docs/nl/publicaties/handicap/handicap-federaal-plan-2021-2024-nl.pdf</w:instrText>
              </w:r>
              <w:r>
                <w:rPr>
                  <w:lang w:val="fr-BE"/>
                </w:rPr>
                <w:instrText>"</w:instrText>
              </w:r>
              <w:r>
                <w:rPr>
                  <w:lang w:val="fr-BE"/>
                </w:rPr>
              </w:r>
              <w:r>
                <w:rPr>
                  <w:lang w:val="fr-BE"/>
                </w:rPr>
                <w:fldChar w:fldCharType="separate"/>
              </w:r>
              <w:r w:rsidRPr="0082490A">
                <w:rPr>
                  <w:rStyle w:val="Lienhypertexte"/>
                  <w:lang w:val="fr-BE"/>
                </w:rPr>
                <w:t>https://socialsecurity.belgium.be/sites/default/files/content/docs/nl/publicaties/handicap/handicap-federaal-plan-2021-2024-nl.pdf</w:t>
              </w:r>
              <w:r>
                <w:rPr>
                  <w:lang w:val="fr-BE"/>
                </w:rPr>
                <w:fldChar w:fldCharType="end"/>
              </w:r>
            </w:ins>
          </w:p>
          <w:p w14:paraId="006AC28E" w14:textId="3C4C6CBF" w:rsidR="00AF63EE" w:rsidRPr="00AF63EE" w:rsidRDefault="00AF63EE" w:rsidP="00AF63EE">
            <w:pPr>
              <w:rPr>
                <w:ins w:id="307" w:author="Boudt Katrien" w:date="2023-11-27T15:48:00Z"/>
                <w:lang w:val="nl-BE"/>
                <w:rPrChange w:id="308" w:author="Boudt Katrien" w:date="2023-11-27T15:48:00Z">
                  <w:rPr>
                    <w:ins w:id="309" w:author="Boudt Katrien" w:date="2023-11-27T15:48:00Z"/>
                  </w:rPr>
                </w:rPrChange>
              </w:rPr>
            </w:pPr>
            <w:ins w:id="310" w:author="Boudt Katrien" w:date="2023-11-27T15:48:00Z">
              <w:r w:rsidRPr="00AF63EE">
                <w:rPr>
                  <w:lang w:val="nl-BE"/>
                  <w:rPrChange w:id="311" w:author="Boudt Katrien" w:date="2023-11-27T15:48:00Z">
                    <w:rPr/>
                  </w:rPrChange>
                </w:rPr>
                <w:t>pagina 4</w:t>
              </w:r>
            </w:ins>
            <w:ins w:id="312" w:author="Boudt Katrien" w:date="2023-12-04T15:22:00Z">
              <w:r w:rsidR="003C53D1">
                <w:rPr>
                  <w:lang w:val="nl-BE"/>
                </w:rPr>
                <w:t>6</w:t>
              </w:r>
            </w:ins>
            <w:ins w:id="313" w:author="Boudt Katrien" w:date="2023-11-27T15:48:00Z">
              <w:r w:rsidRPr="00AF63EE">
                <w:rPr>
                  <w:lang w:val="nl-BE"/>
                  <w:rPrChange w:id="314" w:author="Boudt Katrien" w:date="2023-11-27T15:48:00Z">
                    <w:rPr/>
                  </w:rPrChange>
                </w:rPr>
                <w:t xml:space="preserve"> </w:t>
              </w:r>
            </w:ins>
          </w:p>
          <w:p w14:paraId="1AB67E81" w14:textId="77777777" w:rsidR="00AF63EE" w:rsidRPr="00AF63EE" w:rsidRDefault="00AF63EE" w:rsidP="00AF63EE">
            <w:pPr>
              <w:rPr>
                <w:ins w:id="315" w:author="Boudt Katrien" w:date="2023-11-27T15:48:00Z"/>
                <w:rFonts w:ascii="Arial" w:hAnsi="Arial" w:cs="Arial"/>
                <w:lang w:val="nl-BE"/>
                <w:rPrChange w:id="316" w:author="Boudt Katrien" w:date="2023-11-27T15:48:00Z">
                  <w:rPr>
                    <w:ins w:id="317" w:author="Boudt Katrien" w:date="2023-11-27T15:48:00Z"/>
                    <w:rFonts w:ascii="Arial" w:hAnsi="Arial" w:cs="Arial"/>
                  </w:rPr>
                </w:rPrChange>
              </w:rPr>
            </w:pPr>
            <w:ins w:id="318" w:author="Boudt Katrien" w:date="2023-11-27T15:48:00Z">
              <w:r w:rsidRPr="00AF63EE">
                <w:rPr>
                  <w:rFonts w:ascii="Arial" w:hAnsi="Arial" w:cs="Arial"/>
                  <w:lang w:val="nl-BE"/>
                  <w:rPrChange w:id="319" w:author="Boudt Katrien" w:date="2023-11-27T15:48:00Z">
                    <w:rPr>
                      <w:rFonts w:ascii="Arial" w:hAnsi="Arial" w:cs="Arial"/>
                    </w:rPr>
                  </w:rPrChange>
                </w:rPr>
                <w:t xml:space="preserve">-Sensibiliseren van </w:t>
              </w:r>
              <w:r w:rsidRPr="00AF63EE">
                <w:rPr>
                  <w:rFonts w:ascii="Arial" w:hAnsi="Arial" w:cs="Arial"/>
                  <w:b/>
                  <w:bCs/>
                  <w:lang w:val="nl-BE"/>
                  <w:rPrChange w:id="320" w:author="Boudt Katrien" w:date="2023-11-27T15:48:00Z">
                    <w:rPr>
                      <w:rFonts w:ascii="Arial" w:hAnsi="Arial" w:cs="Arial"/>
                      <w:b/>
                      <w:bCs/>
                    </w:rPr>
                  </w:rPrChange>
                </w:rPr>
                <w:t>burgers, politieke partijen en media over de participatie van personen met een handicap</w:t>
              </w:r>
              <w:r w:rsidRPr="00AF63EE">
                <w:rPr>
                  <w:rFonts w:ascii="Arial" w:hAnsi="Arial" w:cs="Arial"/>
                  <w:lang w:val="nl-BE"/>
                  <w:rPrChange w:id="321" w:author="Boudt Katrien" w:date="2023-11-27T15:48:00Z">
                    <w:rPr>
                      <w:rFonts w:ascii="Arial" w:hAnsi="Arial" w:cs="Arial"/>
                    </w:rPr>
                  </w:rPrChange>
                </w:rPr>
                <w:t xml:space="preserve"> aan </w:t>
              </w:r>
              <w:r w:rsidRPr="00AF63EE">
                <w:rPr>
                  <w:rFonts w:ascii="Arial" w:hAnsi="Arial" w:cs="Arial"/>
                  <w:b/>
                  <w:bCs/>
                  <w:lang w:val="nl-BE"/>
                  <w:rPrChange w:id="322" w:author="Boudt Katrien" w:date="2023-11-27T15:48:00Z">
                    <w:rPr>
                      <w:rFonts w:ascii="Arial" w:hAnsi="Arial" w:cs="Arial"/>
                      <w:b/>
                      <w:bCs/>
                    </w:rPr>
                  </w:rPrChange>
                </w:rPr>
                <w:t>het kiesproces en over het belang van het aanbieden van verkiezingsprogramma’s en berichtgeving in toegankelijke vormen</w:t>
              </w:r>
              <w:r w:rsidRPr="00AF63EE">
                <w:rPr>
                  <w:rFonts w:ascii="Arial" w:hAnsi="Arial" w:cs="Arial"/>
                  <w:lang w:val="nl-BE"/>
                  <w:rPrChange w:id="323" w:author="Boudt Katrien" w:date="2023-11-27T15:48:00Z">
                    <w:rPr>
                      <w:rFonts w:ascii="Arial" w:hAnsi="Arial" w:cs="Arial"/>
                    </w:rPr>
                  </w:rPrChange>
                </w:rPr>
                <w:t>.</w:t>
              </w:r>
            </w:ins>
          </w:p>
          <w:p w14:paraId="661FE830" w14:textId="77777777" w:rsidR="00AF63EE" w:rsidRPr="00AF63EE" w:rsidRDefault="00AF63EE" w:rsidP="00AF63EE">
            <w:pPr>
              <w:rPr>
                <w:ins w:id="324" w:author="Boudt Katrien" w:date="2023-11-27T15:48:00Z"/>
                <w:lang w:val="nl-BE"/>
                <w:rPrChange w:id="325" w:author="Boudt Katrien" w:date="2023-11-27T15:48:00Z">
                  <w:rPr>
                    <w:ins w:id="326" w:author="Boudt Katrien" w:date="2023-11-27T15:48:00Z"/>
                  </w:rPr>
                </w:rPrChange>
              </w:rPr>
            </w:pPr>
          </w:p>
          <w:p w14:paraId="711B7029" w14:textId="77777777" w:rsidR="00AF63EE" w:rsidRPr="0095139D" w:rsidRDefault="00AF63EE" w:rsidP="00AF63EE">
            <w:pPr>
              <w:rPr>
                <w:ins w:id="327" w:author="Boudt Katrien" w:date="2023-11-27T15:48:00Z"/>
                <w:rFonts w:ascii="Arial" w:hAnsi="Arial" w:cs="Arial"/>
                <w:lang w:val="fr-BE"/>
              </w:rPr>
            </w:pPr>
            <w:ins w:id="328" w:author="Boudt Katrien" w:date="2023-11-27T15:48:00Z">
              <w:r w:rsidRPr="00AF63EE">
                <w:rPr>
                  <w:rFonts w:ascii="Arial" w:hAnsi="Arial" w:cs="Arial"/>
                  <w:lang w:val="nl-BE"/>
                  <w:rPrChange w:id="329" w:author="Boudt Katrien" w:date="2023-11-27T15:48:00Z">
                    <w:rPr>
                      <w:rFonts w:ascii="Arial" w:hAnsi="Arial" w:cs="Arial"/>
                    </w:rPr>
                  </w:rPrChange>
                </w:rPr>
                <w:t xml:space="preserve">Of deze doelstelling om politieke informatie gegeven door  politieke partijen  en media ook in een taal weer te geven die ook voor mensen met een lichte mentale handicap </w:t>
              </w:r>
              <w:proofErr w:type="spellStart"/>
              <w:r w:rsidRPr="00AF63EE">
                <w:rPr>
                  <w:rFonts w:ascii="Arial" w:hAnsi="Arial" w:cs="Arial"/>
                  <w:lang w:val="nl-BE"/>
                  <w:rPrChange w:id="330" w:author="Boudt Katrien" w:date="2023-11-27T15:48:00Z">
                    <w:rPr>
                      <w:rFonts w:ascii="Arial" w:hAnsi="Arial" w:cs="Arial"/>
                    </w:rPr>
                  </w:rPrChange>
                </w:rPr>
                <w:t>begrijpbaar</w:t>
              </w:r>
              <w:proofErr w:type="spellEnd"/>
              <w:r w:rsidRPr="00AF63EE">
                <w:rPr>
                  <w:rFonts w:ascii="Arial" w:hAnsi="Arial" w:cs="Arial"/>
                  <w:lang w:val="nl-BE"/>
                  <w:rPrChange w:id="331" w:author="Boudt Katrien" w:date="2023-11-27T15:48:00Z">
                    <w:rPr>
                      <w:rFonts w:ascii="Arial" w:hAnsi="Arial" w:cs="Arial"/>
                    </w:rPr>
                  </w:rPrChange>
                </w:rPr>
                <w:t xml:space="preserve"> is gerealiseerd zal worden, is twijfelachtig gelet  op de afwezigheid van  “easy reading “ functie op de website van de politieke partijen en de niet sterke gerichtheid van de media op deze doelgroep. </w:t>
              </w:r>
              <w:r w:rsidRPr="0095139D">
                <w:rPr>
                  <w:rFonts w:ascii="Arial" w:hAnsi="Arial" w:cs="Arial"/>
                  <w:lang w:val="fr-BE"/>
                </w:rPr>
                <w:t>Il faudra attendre la sortie des programmes d</w:t>
              </w:r>
              <w:r>
                <w:rPr>
                  <w:rFonts w:ascii="Arial" w:hAnsi="Arial" w:cs="Arial"/>
                  <w:lang w:val="fr-BE"/>
                </w:rPr>
                <w:t>e</w:t>
              </w:r>
              <w:r w:rsidRPr="0095139D">
                <w:rPr>
                  <w:rFonts w:ascii="Arial" w:hAnsi="Arial" w:cs="Arial"/>
                  <w:lang w:val="fr-BE"/>
                </w:rPr>
                <w:t xml:space="preserve"> partis p</w:t>
              </w:r>
              <w:r>
                <w:rPr>
                  <w:rFonts w:ascii="Arial" w:hAnsi="Arial" w:cs="Arial"/>
                  <w:lang w:val="fr-BE"/>
                </w:rPr>
                <w:t>our élections 2024</w:t>
              </w:r>
            </w:ins>
          </w:p>
          <w:p w14:paraId="44AABAA6" w14:textId="77777777" w:rsidR="00AF63EE" w:rsidRPr="0095139D" w:rsidRDefault="00AF63EE" w:rsidP="00AF63EE">
            <w:pPr>
              <w:rPr>
                <w:ins w:id="332" w:author="Boudt Katrien" w:date="2023-11-27T15:48:00Z"/>
                <w:lang w:val="fr-BE"/>
              </w:rPr>
            </w:pPr>
          </w:p>
          <w:p w14:paraId="7F4FFEFB" w14:textId="77777777" w:rsidR="002C2894" w:rsidRPr="002C2894" w:rsidRDefault="002C2894" w:rsidP="002C2894">
            <w:pPr>
              <w:pStyle w:val="Titre1"/>
              <w:spacing w:before="161" w:after="161"/>
              <w:rPr>
                <w:ins w:id="333" w:author="Boudt Katrien" w:date="2023-11-27T15:53:00Z"/>
                <w:rFonts w:ascii="Arial" w:hAnsi="Arial" w:cs="Arial"/>
                <w:color w:val="000000"/>
                <w:sz w:val="20"/>
                <w:szCs w:val="20"/>
                <w:lang w:val="nl-BE"/>
                <w:rPrChange w:id="334" w:author="Boudt Katrien" w:date="2023-11-27T15:53:00Z">
                  <w:rPr>
                    <w:ins w:id="335" w:author="Boudt Katrien" w:date="2023-11-27T15:53:00Z"/>
                    <w:rFonts w:ascii="Arial" w:hAnsi="Arial" w:cs="Arial"/>
                    <w:color w:val="000000"/>
                    <w:sz w:val="20"/>
                    <w:szCs w:val="20"/>
                  </w:rPr>
                </w:rPrChange>
              </w:rPr>
            </w:pPr>
            <w:ins w:id="336" w:author="Boudt Katrien" w:date="2023-11-27T15:53:00Z">
              <w:r w:rsidRPr="002C2894">
                <w:rPr>
                  <w:rFonts w:ascii="Arial" w:hAnsi="Arial" w:cs="Arial"/>
                  <w:sz w:val="20"/>
                  <w:szCs w:val="20"/>
                  <w:lang w:val="nl-BE"/>
                  <w:rPrChange w:id="337" w:author="Boudt Katrien" w:date="2023-11-27T15:53:00Z">
                    <w:rPr>
                      <w:rFonts w:ascii="Arial" w:hAnsi="Arial" w:cs="Arial"/>
                      <w:sz w:val="20"/>
                      <w:szCs w:val="20"/>
                    </w:rPr>
                  </w:rPrChange>
                </w:rPr>
                <w:t xml:space="preserve">Het  Vlaamse decreet </w:t>
              </w:r>
              <w:r w:rsidRPr="002C2894">
                <w:rPr>
                  <w:rFonts w:ascii="Arial" w:hAnsi="Arial" w:cs="Arial"/>
                  <w:color w:val="000000"/>
                  <w:sz w:val="20"/>
                  <w:szCs w:val="20"/>
                  <w:lang w:val="nl-BE"/>
                  <w:rPrChange w:id="338" w:author="Boudt Katrien" w:date="2023-11-27T15:53:00Z">
                    <w:rPr>
                      <w:rFonts w:ascii="Arial" w:hAnsi="Arial" w:cs="Arial"/>
                      <w:color w:val="000000"/>
                      <w:sz w:val="20"/>
                      <w:szCs w:val="20"/>
                    </w:rPr>
                  </w:rPrChange>
                </w:rPr>
                <w:t xml:space="preserve">betreffende radio-omroep en televisie bepaalt het volgende over de toegankelijkheid van de programma’s voor personen met een handicap. </w:t>
              </w:r>
              <w:r w:rsidRPr="002C2894">
                <w:rPr>
                  <w:rFonts w:ascii="Arial" w:hAnsi="Arial" w:cs="Arial"/>
                  <w:sz w:val="20"/>
                  <w:szCs w:val="20"/>
                  <w:lang w:val="nl-BE"/>
                  <w:rPrChange w:id="339" w:author="Boudt Katrien" w:date="2023-11-27T15:53:00Z">
                    <w:rPr>
                      <w:rFonts w:ascii="Arial" w:hAnsi="Arial" w:cs="Arial"/>
                      <w:sz w:val="20"/>
                      <w:szCs w:val="20"/>
                    </w:rPr>
                  </w:rPrChange>
                </w:rPr>
                <w:t>Het hoger vermeld Vlaams decreet voorziet niets voor personen met een lichte mentale handicap.</w:t>
              </w:r>
            </w:ins>
          </w:p>
          <w:p w14:paraId="3AF5D2E7" w14:textId="77777777" w:rsidR="002C2894" w:rsidRPr="002C2894" w:rsidRDefault="002C2894" w:rsidP="002C2894">
            <w:pPr>
              <w:rPr>
                <w:ins w:id="340" w:author="Boudt Katrien" w:date="2023-11-27T15:53:00Z"/>
                <w:rFonts w:ascii="Arial" w:hAnsi="Arial" w:cs="Arial"/>
                <w:sz w:val="20"/>
                <w:szCs w:val="20"/>
                <w:lang w:val="nl-BE"/>
                <w:rPrChange w:id="341" w:author="Boudt Katrien" w:date="2023-11-27T15:53:00Z">
                  <w:rPr>
                    <w:ins w:id="342" w:author="Boudt Katrien" w:date="2023-11-27T15:53:00Z"/>
                    <w:rFonts w:ascii="Arial" w:hAnsi="Arial" w:cs="Arial"/>
                    <w:sz w:val="20"/>
                    <w:szCs w:val="20"/>
                  </w:rPr>
                </w:rPrChange>
              </w:rPr>
            </w:pPr>
          </w:p>
          <w:p w14:paraId="03A8BB2B" w14:textId="77777777" w:rsidR="002C2894" w:rsidRPr="00D067EA" w:rsidRDefault="002C2894" w:rsidP="002C2894">
            <w:pPr>
              <w:pStyle w:val="Titre4"/>
              <w:rPr>
                <w:ins w:id="343" w:author="Boudt Katrien" w:date="2023-11-27T15:53:00Z"/>
                <w:rFonts w:ascii="Arial" w:hAnsi="Arial" w:cs="Arial"/>
                <w:color w:val="000000"/>
                <w:sz w:val="20"/>
                <w:szCs w:val="20"/>
              </w:rPr>
            </w:pPr>
            <w:ins w:id="344" w:author="Boudt Katrien" w:date="2023-11-27T15:53:00Z">
              <w:r w:rsidRPr="00D067EA">
                <w:rPr>
                  <w:rStyle w:val="hoofdstuk"/>
                  <w:rFonts w:ascii="Arial" w:hAnsi="Arial" w:cs="Arial"/>
                  <w:color w:val="000000"/>
                </w:rPr>
                <w:t>[Afdeling I/1 Toegang tot televisiediensten voor personen met een handicap (</w:t>
              </w:r>
              <w:proofErr w:type="spellStart"/>
              <w:r w:rsidRPr="00D067EA">
                <w:rPr>
                  <w:rStyle w:val="hoofdstuk"/>
                  <w:rFonts w:ascii="Arial" w:hAnsi="Arial" w:cs="Arial"/>
                  <w:color w:val="000000"/>
                </w:rPr>
                <w:t>verv</w:t>
              </w:r>
              <w:proofErr w:type="spellEnd"/>
              <w:r w:rsidRPr="00D067EA">
                <w:rPr>
                  <w:rStyle w:val="hoofdstuk"/>
                  <w:rFonts w:ascii="Arial" w:hAnsi="Arial" w:cs="Arial"/>
                  <w:color w:val="000000"/>
                </w:rPr>
                <w:t>. decr. 19 maart 2021, art. 25, I: 9 mei 2021)]</w:t>
              </w:r>
            </w:ins>
          </w:p>
          <w:p w14:paraId="7B210C87" w14:textId="77777777" w:rsidR="002C2894" w:rsidRPr="00D067EA" w:rsidRDefault="002C2894" w:rsidP="002C2894">
            <w:pPr>
              <w:pStyle w:val="NormalWeb"/>
              <w:rPr>
                <w:ins w:id="345" w:author="Boudt Katrien" w:date="2023-11-27T15:53:00Z"/>
                <w:rFonts w:ascii="Arial" w:hAnsi="Arial" w:cs="Arial"/>
                <w:color w:val="000000"/>
                <w:sz w:val="20"/>
                <w:szCs w:val="20"/>
              </w:rPr>
            </w:pPr>
            <w:ins w:id="346" w:author="Boudt Katrien" w:date="2023-11-27T15:53:00Z">
              <w:r w:rsidRPr="00D067EA">
                <w:rPr>
                  <w:rStyle w:val="artikel"/>
                  <w:rFonts w:ascii="Arial" w:hAnsi="Arial" w:cs="Arial"/>
                  <w:b/>
                  <w:bCs/>
                  <w:color w:val="000000"/>
                  <w:sz w:val="20"/>
                  <w:szCs w:val="20"/>
                </w:rPr>
                <w:t>Artikel 151.</w:t>
              </w:r>
              <w:r w:rsidRPr="00D067EA">
                <w:rPr>
                  <w:rFonts w:ascii="Arial" w:hAnsi="Arial" w:cs="Arial"/>
                  <w:color w:val="000000"/>
                  <w:sz w:val="20"/>
                  <w:szCs w:val="20"/>
                </w:rPr>
                <w:t> </w:t>
              </w:r>
              <w:r w:rsidRPr="00D067EA">
                <w:rPr>
                  <w:rStyle w:val="artikel-versie-datum"/>
                  <w:rFonts w:ascii="Arial" w:eastAsiaTheme="majorEastAsia" w:hAnsi="Arial" w:cs="Arial"/>
                  <w:color w:val="000000"/>
                  <w:sz w:val="20"/>
                  <w:szCs w:val="20"/>
                </w:rPr>
                <w:t>(27/08/2012- 08/05/2021)</w:t>
              </w:r>
            </w:ins>
          </w:p>
          <w:p w14:paraId="3DEA81D1" w14:textId="77777777" w:rsidR="002C2894" w:rsidRPr="00D067EA" w:rsidRDefault="002C2894" w:rsidP="002C2894">
            <w:pPr>
              <w:pStyle w:val="NormalWeb"/>
              <w:rPr>
                <w:ins w:id="347" w:author="Boudt Katrien" w:date="2023-11-27T15:53:00Z"/>
                <w:rStyle w:val="artikelversie"/>
                <w:rFonts w:ascii="Arial" w:hAnsi="Arial" w:cs="Arial"/>
                <w:color w:val="000000"/>
                <w:sz w:val="20"/>
                <w:szCs w:val="20"/>
              </w:rPr>
            </w:pPr>
            <w:ins w:id="348" w:author="Boudt Katrien" w:date="2023-11-27T15:53:00Z">
              <w:r w:rsidRPr="00D067EA">
                <w:rPr>
                  <w:rStyle w:val="artikelversie"/>
                  <w:rFonts w:ascii="Arial" w:hAnsi="Arial" w:cs="Arial"/>
                  <w:color w:val="000000"/>
                  <w:sz w:val="20"/>
                  <w:szCs w:val="20"/>
                </w:rPr>
                <w:t>§ 1. De openbare omroeporganisatie van de Vlaamse Gemeenschap en de particuliere televisieomroeporganisaties maken een aanzienlijk deel van hun omroepprogramma toegankelijk voor personen met een visuele of auditieve handicap. Hiervoor wordt gebruikgemaakt van ondertiteling, audiobeschrijving, gebarentaal en auditieve ondertiteling.</w:t>
              </w:r>
              <w:r w:rsidRPr="00D067EA">
                <w:rPr>
                  <w:rFonts w:ascii="Arial" w:hAnsi="Arial" w:cs="Arial"/>
                  <w:color w:val="000000"/>
                  <w:sz w:val="20"/>
                  <w:szCs w:val="20"/>
                </w:rPr>
                <w:br/>
              </w:r>
              <w:r w:rsidRPr="00D067EA">
                <w:rPr>
                  <w:rFonts w:ascii="Arial" w:hAnsi="Arial" w:cs="Arial"/>
                  <w:color w:val="000000"/>
                  <w:sz w:val="20"/>
                  <w:szCs w:val="20"/>
                </w:rPr>
                <w:lastRenderedPageBreak/>
                <w:br/>
              </w:r>
              <w:r w:rsidRPr="00D067EA">
                <w:rPr>
                  <w:rStyle w:val="artikelversie"/>
                  <w:rFonts w:ascii="Arial" w:hAnsi="Arial" w:cs="Arial"/>
                  <w:color w:val="000000"/>
                  <w:sz w:val="20"/>
                  <w:szCs w:val="20"/>
                </w:rPr>
                <w:t>§ 2. De regionale televisieomroeporganisaties maken hun journaals op weekdagen vanaf 20 uur toegankelijk voor personen met een auditieve handicap. Daarvoor wordt gebruikgemaakt van ondertiteling.</w:t>
              </w:r>
              <w:r w:rsidRPr="00D067EA">
                <w:rPr>
                  <w:rFonts w:ascii="Arial" w:hAnsi="Arial" w:cs="Arial"/>
                  <w:color w:val="000000"/>
                  <w:sz w:val="20"/>
                  <w:szCs w:val="20"/>
                </w:rPr>
                <w:br/>
              </w:r>
              <w:r w:rsidRPr="00D067EA">
                <w:rPr>
                  <w:rFonts w:ascii="Arial" w:hAnsi="Arial" w:cs="Arial"/>
                  <w:color w:val="000000"/>
                  <w:sz w:val="20"/>
                  <w:szCs w:val="20"/>
                </w:rPr>
                <w:br/>
              </w:r>
              <w:r w:rsidRPr="00D067EA">
                <w:rPr>
                  <w:rStyle w:val="artikelversie"/>
                  <w:rFonts w:ascii="Arial" w:hAnsi="Arial" w:cs="Arial"/>
                  <w:color w:val="000000"/>
                  <w:sz w:val="20"/>
                  <w:szCs w:val="20"/>
                </w:rPr>
                <w:t>§ 3. Private televisieomroeporganisaties met een gemiddeld marktaandeel van 2 % die een hoofdjournaal uitzenden en gedurende zes maanden voorafgaand aan de eerste uitzending ervan een gemiddeld marktaandeel van 2 % hebben, moeten dat hoofdjournaal ondertitelen. Het hoofdjournaal is het journaal met gemiddeld het hoogste kijkcijfer.</w:t>
              </w:r>
              <w:r w:rsidRPr="00D067EA">
                <w:rPr>
                  <w:rFonts w:ascii="Arial" w:hAnsi="Arial" w:cs="Arial"/>
                  <w:color w:val="000000"/>
                  <w:sz w:val="20"/>
                  <w:szCs w:val="20"/>
                </w:rPr>
                <w:br/>
              </w:r>
              <w:r w:rsidRPr="00D067EA">
                <w:rPr>
                  <w:rFonts w:ascii="Arial" w:hAnsi="Arial" w:cs="Arial"/>
                  <w:color w:val="000000"/>
                  <w:sz w:val="20"/>
                  <w:szCs w:val="20"/>
                </w:rPr>
                <w:br/>
              </w:r>
              <w:r w:rsidRPr="00D067EA">
                <w:rPr>
                  <w:rStyle w:val="artikelversie"/>
                  <w:rFonts w:ascii="Arial" w:hAnsi="Arial" w:cs="Arial"/>
                  <w:color w:val="000000"/>
                  <w:sz w:val="20"/>
                  <w:szCs w:val="20"/>
                </w:rPr>
                <w:t>Private televisieomroeporganisaties die starten met het uitzenden van een hoofdjournaal maar op de dag van de eerste uitzending ervan geen marktaandeel van 2 % hebben, moeten dat hoofdjournaal ondertitelen binnen een termijn van 12 maanden die begint te lopen vanaf de dag dat de private televisieomroeporganisaties ononderbroken gedurende 6 maanden een gemiddeld marktaandeel van 2 % hebben gehad.</w:t>
              </w:r>
              <w:r w:rsidRPr="00D067EA">
                <w:rPr>
                  <w:rFonts w:ascii="Arial" w:hAnsi="Arial" w:cs="Arial"/>
                  <w:color w:val="000000"/>
                  <w:sz w:val="20"/>
                  <w:szCs w:val="20"/>
                </w:rPr>
                <w:br/>
              </w:r>
              <w:r w:rsidRPr="00D067EA">
                <w:rPr>
                  <w:rFonts w:ascii="Arial" w:hAnsi="Arial" w:cs="Arial"/>
                  <w:color w:val="000000"/>
                  <w:sz w:val="20"/>
                  <w:szCs w:val="20"/>
                </w:rPr>
                <w:br/>
              </w:r>
              <w:r w:rsidRPr="00D067EA">
                <w:rPr>
                  <w:rStyle w:val="artikelversie"/>
                  <w:rFonts w:ascii="Arial" w:hAnsi="Arial" w:cs="Arial"/>
                  <w:color w:val="000000"/>
                  <w:sz w:val="20"/>
                  <w:szCs w:val="20"/>
                </w:rPr>
                <w:t>Private televisieomroeporganisaties die op 1 januari 2010 een marktaandeel van 2 % hadden en nog steeds hebben bij de inwerkingtreding van dit decreet, en die andere journaals dan het hoofdjournaal en actualiteitenprogramma's uitzenden of die starten met het uitzenden van andere journaals dan het hoofdjournaal en actualiteitenprogramma's, moeten deze andere journaals dan het hoofdjournaal en 90 % van de actualiteitenprogramma's ondertitelen ten laatste op 1 januari 2013. Private televisieomroeporganisaties die na 1 januari 2013 starten met het uitzenden van andere journaals dan het hoofdjournaal en actualiteitenprogramma's en die gedurende 6 maanden voorafgaand aan deze startdatum een ononderbroken marktaandeel van 2 % hebben, dienen deze andere journaals dan het hoofdjournaal en 90 % van de actualiteitenprogramma's te ondertitelen van bij de start van de uitzendingen. Deze verplichting geldt niet voor actualiteitenprogramma's die uitsluitend aan sportverslaggeving zijn gewijd.</w:t>
              </w:r>
              <w:r w:rsidRPr="00D067EA">
                <w:rPr>
                  <w:rFonts w:ascii="Arial" w:hAnsi="Arial" w:cs="Arial"/>
                  <w:color w:val="000000"/>
                  <w:sz w:val="20"/>
                  <w:szCs w:val="20"/>
                </w:rPr>
                <w:br/>
              </w:r>
              <w:r w:rsidRPr="00D067EA">
                <w:rPr>
                  <w:rFonts w:ascii="Arial" w:hAnsi="Arial" w:cs="Arial"/>
                  <w:color w:val="000000"/>
                  <w:sz w:val="20"/>
                  <w:szCs w:val="20"/>
                </w:rPr>
                <w:br/>
              </w:r>
              <w:r w:rsidRPr="00D067EA">
                <w:rPr>
                  <w:rStyle w:val="artikelversie"/>
                  <w:rFonts w:ascii="Arial" w:hAnsi="Arial" w:cs="Arial"/>
                  <w:color w:val="000000"/>
                  <w:sz w:val="20"/>
                  <w:szCs w:val="20"/>
                </w:rPr>
                <w:t>Private televisieomroeporganisaties die starten met het uitzenden van andere journaals dan het hoofdjournaal en actualiteitenprogramma's maar op 1 januari 2010 geen gemiddeld marktaandeel van 2 % hebben, moeten deze andere journaals dan het hoofdjournaal en 90 % van de actualiteitenprogramma's ondertitelen binnen een termijn van 36 maanden die begint te lopen vanaf de dag dat de private televisieomroeporganisaties ononderbroken gedurende 6 maanden een gemiddeld marktaandeel van 2 % hebben gehad. Deze verplichting geldt niet voor actualiteitenprogramma's die uitsluitend aan sportverslaggeving zijn gewijd.</w:t>
              </w:r>
              <w:r w:rsidRPr="00D067EA">
                <w:rPr>
                  <w:rFonts w:ascii="Arial" w:hAnsi="Arial" w:cs="Arial"/>
                  <w:color w:val="000000"/>
                  <w:sz w:val="20"/>
                  <w:szCs w:val="20"/>
                </w:rPr>
                <w:br/>
              </w:r>
              <w:r w:rsidRPr="00D067EA">
                <w:rPr>
                  <w:rFonts w:ascii="Arial" w:hAnsi="Arial" w:cs="Arial"/>
                  <w:color w:val="000000"/>
                  <w:sz w:val="20"/>
                  <w:szCs w:val="20"/>
                </w:rPr>
                <w:br/>
              </w:r>
              <w:r w:rsidRPr="00D067EA">
                <w:rPr>
                  <w:rStyle w:val="artikelversie"/>
                  <w:rFonts w:ascii="Arial" w:hAnsi="Arial" w:cs="Arial"/>
                  <w:color w:val="000000"/>
                  <w:sz w:val="20"/>
                  <w:szCs w:val="20"/>
                </w:rPr>
                <w:t>Het marktaandeel van een private omroeporganisatie is het aandeel dat een private omroeporganisatie heeft in het totale kijkcijferbereik op de televisieomroepmarkt binnen een bepaalde periode.</w:t>
              </w:r>
              <w:r w:rsidRPr="00D067EA">
                <w:rPr>
                  <w:rFonts w:ascii="Arial" w:hAnsi="Arial" w:cs="Arial"/>
                  <w:color w:val="000000"/>
                  <w:sz w:val="20"/>
                  <w:szCs w:val="20"/>
                </w:rPr>
                <w:br/>
              </w:r>
              <w:r w:rsidRPr="00D067EA">
                <w:rPr>
                  <w:rFonts w:ascii="Arial" w:hAnsi="Arial" w:cs="Arial"/>
                  <w:color w:val="000000"/>
                  <w:sz w:val="20"/>
                  <w:szCs w:val="20"/>
                </w:rPr>
                <w:br/>
              </w:r>
              <w:r w:rsidRPr="00D067EA">
                <w:rPr>
                  <w:rStyle w:val="artikelversie"/>
                  <w:rFonts w:ascii="Arial" w:hAnsi="Arial" w:cs="Arial"/>
                  <w:color w:val="000000"/>
                  <w:sz w:val="20"/>
                  <w:szCs w:val="20"/>
                </w:rPr>
                <w:t>§ 4. De Vlaamse Regering legt een tijdspad en quota op voor :</w:t>
              </w:r>
              <w:r w:rsidRPr="00D067EA">
                <w:rPr>
                  <w:rFonts w:ascii="Arial" w:hAnsi="Arial" w:cs="Arial"/>
                  <w:color w:val="000000"/>
                  <w:sz w:val="20"/>
                  <w:szCs w:val="20"/>
                </w:rPr>
                <w:br/>
              </w:r>
              <w:r w:rsidRPr="00D067EA">
                <w:rPr>
                  <w:rStyle w:val="artikelversie"/>
                  <w:rFonts w:ascii="Arial" w:hAnsi="Arial" w:cs="Arial"/>
                  <w:color w:val="000000"/>
                  <w:sz w:val="20"/>
                  <w:szCs w:val="20"/>
                </w:rPr>
                <w:t>1° andere ondertiteling dan vermeld in paragraaf 2 en 3;</w:t>
              </w:r>
              <w:r w:rsidRPr="00D067EA">
                <w:rPr>
                  <w:rFonts w:ascii="Arial" w:hAnsi="Arial" w:cs="Arial"/>
                  <w:color w:val="000000"/>
                  <w:sz w:val="20"/>
                  <w:szCs w:val="20"/>
                </w:rPr>
                <w:br/>
              </w:r>
              <w:r w:rsidRPr="00D067EA">
                <w:rPr>
                  <w:rStyle w:val="artikelversie"/>
                  <w:rFonts w:ascii="Arial" w:hAnsi="Arial" w:cs="Arial"/>
                  <w:color w:val="000000"/>
                  <w:sz w:val="20"/>
                  <w:szCs w:val="20"/>
                </w:rPr>
                <w:t>2° audiobeschrijving;</w:t>
              </w:r>
              <w:r w:rsidRPr="00D067EA">
                <w:rPr>
                  <w:rFonts w:ascii="Arial" w:hAnsi="Arial" w:cs="Arial"/>
                  <w:color w:val="000000"/>
                  <w:sz w:val="20"/>
                  <w:szCs w:val="20"/>
                </w:rPr>
                <w:br/>
              </w:r>
              <w:r w:rsidRPr="00D067EA">
                <w:rPr>
                  <w:rStyle w:val="artikelversie"/>
                  <w:rFonts w:ascii="Arial" w:hAnsi="Arial" w:cs="Arial"/>
                  <w:color w:val="000000"/>
                  <w:sz w:val="20"/>
                  <w:szCs w:val="20"/>
                </w:rPr>
                <w:t>3° gebarentaal;</w:t>
              </w:r>
              <w:r w:rsidRPr="00D067EA">
                <w:rPr>
                  <w:rFonts w:ascii="Arial" w:hAnsi="Arial" w:cs="Arial"/>
                  <w:color w:val="000000"/>
                  <w:sz w:val="20"/>
                  <w:szCs w:val="20"/>
                </w:rPr>
                <w:br/>
              </w:r>
              <w:r w:rsidRPr="00D067EA">
                <w:rPr>
                  <w:rStyle w:val="artikelversie"/>
                  <w:rFonts w:ascii="Arial" w:hAnsi="Arial" w:cs="Arial"/>
                  <w:color w:val="000000"/>
                  <w:sz w:val="20"/>
                  <w:szCs w:val="20"/>
                </w:rPr>
                <w:t>4° auditieve ondertiteling.</w:t>
              </w:r>
              <w:r w:rsidRPr="00D067EA">
                <w:rPr>
                  <w:rFonts w:ascii="Arial" w:hAnsi="Arial" w:cs="Arial"/>
                  <w:color w:val="000000"/>
                  <w:sz w:val="20"/>
                  <w:szCs w:val="20"/>
                </w:rPr>
                <w:br/>
              </w:r>
              <w:r w:rsidRPr="00D067EA">
                <w:rPr>
                  <w:rFonts w:ascii="Arial" w:hAnsi="Arial" w:cs="Arial"/>
                  <w:color w:val="000000"/>
                  <w:sz w:val="20"/>
                  <w:szCs w:val="20"/>
                </w:rPr>
                <w:lastRenderedPageBreak/>
                <w:br/>
              </w:r>
              <w:r w:rsidRPr="00D067EA">
                <w:rPr>
                  <w:rStyle w:val="artikelversie"/>
                  <w:rFonts w:ascii="Arial" w:hAnsi="Arial" w:cs="Arial"/>
                  <w:color w:val="000000"/>
                  <w:sz w:val="20"/>
                  <w:szCs w:val="20"/>
                </w:rPr>
                <w:t>§ 5. De Vlaamse Regering verstrekt subsidies voor elke techniek om televisiediensten toegankelijk te maken.</w:t>
              </w:r>
              <w:r w:rsidRPr="00D067EA">
                <w:rPr>
                  <w:rFonts w:ascii="Arial" w:hAnsi="Arial" w:cs="Arial"/>
                  <w:color w:val="000000"/>
                  <w:sz w:val="20"/>
                  <w:szCs w:val="20"/>
                </w:rPr>
                <w:br/>
              </w:r>
              <w:r w:rsidRPr="00D067EA">
                <w:rPr>
                  <w:rFonts w:ascii="Arial" w:hAnsi="Arial" w:cs="Arial"/>
                  <w:color w:val="000000"/>
                  <w:sz w:val="20"/>
                  <w:szCs w:val="20"/>
                </w:rPr>
                <w:br/>
              </w:r>
              <w:r w:rsidRPr="00D067EA">
                <w:rPr>
                  <w:rStyle w:val="artikelversie"/>
                  <w:rFonts w:ascii="Arial" w:hAnsi="Arial" w:cs="Arial"/>
                  <w:color w:val="000000"/>
                  <w:sz w:val="20"/>
                  <w:szCs w:val="20"/>
                </w:rPr>
                <w:t>De Vlaamse Regering legt daarvoor criteria vast.</w:t>
              </w:r>
            </w:ins>
          </w:p>
          <w:p w14:paraId="6883029E" w14:textId="77777777" w:rsidR="002C2894" w:rsidRPr="00D067EA" w:rsidRDefault="002C2894" w:rsidP="002C2894">
            <w:pPr>
              <w:pStyle w:val="NormalWeb"/>
              <w:rPr>
                <w:ins w:id="349" w:author="Boudt Katrien" w:date="2023-11-27T15:53:00Z"/>
                <w:rStyle w:val="artikelversie"/>
                <w:rFonts w:ascii="Arial" w:hAnsi="Arial" w:cs="Arial"/>
                <w:color w:val="000000"/>
                <w:sz w:val="20"/>
                <w:szCs w:val="20"/>
              </w:rPr>
            </w:pPr>
          </w:p>
          <w:p w14:paraId="0508637C" w14:textId="77777777" w:rsidR="002C2894" w:rsidRPr="00D067EA" w:rsidRDefault="002C2894" w:rsidP="002C2894">
            <w:pPr>
              <w:pStyle w:val="NormalWeb"/>
              <w:rPr>
                <w:ins w:id="350" w:author="Boudt Katrien" w:date="2023-11-27T15:53:00Z"/>
                <w:rStyle w:val="artikelversie"/>
                <w:rFonts w:ascii="Arial" w:hAnsi="Arial" w:cs="Arial"/>
                <w:color w:val="000000"/>
                <w:sz w:val="20"/>
                <w:szCs w:val="20"/>
              </w:rPr>
            </w:pPr>
            <w:ins w:id="351" w:author="Boudt Katrien" w:date="2023-11-27T15:53:00Z">
              <w:r w:rsidRPr="00D067EA">
                <w:rPr>
                  <w:rStyle w:val="artikelversie"/>
                  <w:rFonts w:ascii="Arial" w:hAnsi="Arial" w:cs="Arial"/>
                  <w:color w:val="000000"/>
                  <w:sz w:val="20"/>
                  <w:szCs w:val="20"/>
                </w:rPr>
                <w:t>De beheersovereenkomst met de VRT afgesloten voor de periode  2021 -2025 vermeldt betreffende de toegankelijkheid het volgende :</w:t>
              </w:r>
            </w:ins>
          </w:p>
          <w:p w14:paraId="2DDD37BB" w14:textId="77777777" w:rsidR="002C2894" w:rsidRPr="00D067EA" w:rsidRDefault="002C2894" w:rsidP="002C2894">
            <w:pPr>
              <w:pStyle w:val="NormalWeb"/>
              <w:rPr>
                <w:ins w:id="352" w:author="Boudt Katrien" w:date="2023-11-27T15:53:00Z"/>
                <w:rStyle w:val="artikelversie"/>
                <w:rFonts w:ascii="Arial" w:hAnsi="Arial" w:cs="Arial"/>
                <w:color w:val="000000"/>
                <w:sz w:val="20"/>
                <w:szCs w:val="20"/>
              </w:rPr>
            </w:pPr>
          </w:p>
          <w:p w14:paraId="1AAFD6CE" w14:textId="77777777" w:rsidR="002C2894" w:rsidRPr="00D067EA" w:rsidRDefault="002C2894" w:rsidP="002C2894">
            <w:pPr>
              <w:pStyle w:val="NormalWeb"/>
              <w:rPr>
                <w:ins w:id="353" w:author="Boudt Katrien" w:date="2023-11-27T15:53:00Z"/>
                <w:rStyle w:val="artikelversie"/>
                <w:rFonts w:ascii="Arial" w:hAnsi="Arial" w:cs="Arial"/>
                <w:color w:val="000000"/>
                <w:sz w:val="20"/>
                <w:szCs w:val="20"/>
              </w:rPr>
            </w:pPr>
            <w:ins w:id="354" w:author="Boudt Katrien" w:date="2023-11-27T15:53:00Z">
              <w:r w:rsidRPr="00D067EA">
                <w:rPr>
                  <w:rFonts w:ascii="Arial" w:hAnsi="Arial" w:cs="Arial"/>
                  <w:sz w:val="20"/>
                  <w:szCs w:val="20"/>
                </w:rPr>
                <w:t xml:space="preserve">De VRT maakt haar aanbod zo toegankelijk mogelijk voor iedereen in Vlaanderen. - De VRT maakt haar aanbod zo goed als technisch mogelijk toegankelijk middels ondertiteling, Vlaamse </w:t>
              </w:r>
              <w:proofErr w:type="spellStart"/>
              <w:r w:rsidRPr="00D067EA">
                <w:rPr>
                  <w:rFonts w:ascii="Arial" w:hAnsi="Arial" w:cs="Arial"/>
                  <w:sz w:val="20"/>
                  <w:szCs w:val="20"/>
                </w:rPr>
                <w:t>GebarenTaal</w:t>
              </w:r>
              <w:proofErr w:type="spellEnd"/>
              <w:r w:rsidRPr="00D067EA">
                <w:rPr>
                  <w:rFonts w:ascii="Arial" w:hAnsi="Arial" w:cs="Arial"/>
                  <w:sz w:val="20"/>
                  <w:szCs w:val="20"/>
                </w:rPr>
                <w:t xml:space="preserve">, audiodescriptie, en gesproken ondertiteling. - De VRT werkt aan de ‘talige’ toegankelijkheid van haar aanbod. Ze houdt rekening met de mediabehoeften van (het groeiend aantal) laaggeletterden in Vlaanderen en hanteert daarom begrijpbare taal. - De VRT maakt werk van de digitale toegankelijkheid van haar aanbod op basis van feedback van de mediagebruikers. Websites, apps en andere diensten zijn maximaal toegankelijk. De VRT heeft binnen de diverse </w:t>
              </w:r>
              <w:proofErr w:type="spellStart"/>
              <w:r w:rsidRPr="00D067EA">
                <w:rPr>
                  <w:rFonts w:ascii="Arial" w:hAnsi="Arial" w:cs="Arial"/>
                  <w:sz w:val="20"/>
                  <w:szCs w:val="20"/>
                </w:rPr>
                <w:t>aanbodsmerken</w:t>
              </w:r>
              <w:proofErr w:type="spellEnd"/>
              <w:r w:rsidRPr="00D067EA">
                <w:rPr>
                  <w:rFonts w:ascii="Arial" w:hAnsi="Arial" w:cs="Arial"/>
                  <w:sz w:val="20"/>
                  <w:szCs w:val="20"/>
                </w:rPr>
                <w:t xml:space="preserve"> aandacht voor het ‘digitaal mee’ zijn van mensen door acties met betrekking tot mediawijsheid op te zetten. - De VRT-klantendienst helpt mediagebruikers waar mogelijk. - De VRT organiseert structureel overleg met diverse organisaties en initiatieven om zowel op vlak van representatie, organisatie als toegankelijkheid stappen vooruit te zetten “</w:t>
              </w:r>
            </w:ins>
          </w:p>
          <w:p w14:paraId="66D05674" w14:textId="77777777" w:rsidR="002C2894" w:rsidRPr="00D067EA" w:rsidRDefault="002C2894" w:rsidP="002C2894">
            <w:pPr>
              <w:pStyle w:val="NormalWeb"/>
              <w:rPr>
                <w:ins w:id="355" w:author="Boudt Katrien" w:date="2023-11-27T15:53:00Z"/>
                <w:rFonts w:ascii="Arial" w:hAnsi="Arial" w:cs="Arial"/>
                <w:sz w:val="20"/>
                <w:szCs w:val="20"/>
              </w:rPr>
            </w:pPr>
            <w:ins w:id="356" w:author="Boudt Katrien" w:date="2023-11-27T15:53:00Z">
              <w:r w:rsidRPr="00D067EA">
                <w:rPr>
                  <w:rFonts w:ascii="Arial" w:hAnsi="Arial" w:cs="Arial"/>
                  <w:color w:val="000000"/>
                  <w:sz w:val="20"/>
                  <w:szCs w:val="20"/>
                </w:rPr>
                <w:t>Alhoewel hier ook niet uitdrukkelijk sprake is van personen met een lichte mentale handicap ,kan de verpl</w:t>
              </w:r>
              <w:r>
                <w:rPr>
                  <w:rFonts w:ascii="Arial" w:hAnsi="Arial" w:cs="Arial"/>
                  <w:color w:val="000000"/>
                  <w:sz w:val="20"/>
                  <w:szCs w:val="20"/>
                </w:rPr>
                <w:t>i</w:t>
              </w:r>
              <w:r w:rsidRPr="00D067EA">
                <w:rPr>
                  <w:rFonts w:ascii="Arial" w:hAnsi="Arial" w:cs="Arial"/>
                  <w:color w:val="000000"/>
                  <w:sz w:val="20"/>
                  <w:szCs w:val="20"/>
                </w:rPr>
                <w:t>c</w:t>
              </w:r>
              <w:r>
                <w:rPr>
                  <w:rFonts w:ascii="Arial" w:hAnsi="Arial" w:cs="Arial"/>
                  <w:color w:val="000000"/>
                  <w:sz w:val="20"/>
                  <w:szCs w:val="20"/>
                </w:rPr>
                <w:t>ht</w:t>
              </w:r>
              <w:r w:rsidRPr="00D067EA">
                <w:rPr>
                  <w:rFonts w:ascii="Arial" w:hAnsi="Arial" w:cs="Arial"/>
                  <w:color w:val="000000"/>
                  <w:sz w:val="20"/>
                  <w:szCs w:val="20"/>
                </w:rPr>
                <w:t>ing om  “</w:t>
              </w:r>
              <w:r w:rsidRPr="00D067EA">
                <w:rPr>
                  <w:rFonts w:ascii="Arial" w:hAnsi="Arial" w:cs="Arial"/>
                  <w:sz w:val="20"/>
                  <w:szCs w:val="20"/>
                </w:rPr>
                <w:t>Ze houdt rekening met de mediabehoeften van (het groeiend aantal) laaggeletterden in Vlaanderen en hanteert daarom begrijpbare taal. “voor een stuk tegemoetkomen aan de noden van mensen met een lichte mentale handicap.</w:t>
              </w:r>
              <w:r>
                <w:rPr>
                  <w:rFonts w:ascii="Arial" w:hAnsi="Arial" w:cs="Arial"/>
                  <w:sz w:val="20"/>
                  <w:szCs w:val="20"/>
                </w:rPr>
                <w:t>”</w:t>
              </w:r>
            </w:ins>
          </w:p>
          <w:p w14:paraId="61919421" w14:textId="77777777" w:rsidR="002C2894" w:rsidRPr="00D067EA" w:rsidRDefault="002C2894" w:rsidP="002C2894">
            <w:pPr>
              <w:pStyle w:val="NormalWeb"/>
              <w:rPr>
                <w:ins w:id="357" w:author="Boudt Katrien" w:date="2023-11-27T15:53:00Z"/>
                <w:rFonts w:ascii="Arial" w:hAnsi="Arial" w:cs="Arial"/>
                <w:color w:val="000000"/>
                <w:sz w:val="20"/>
                <w:szCs w:val="20"/>
              </w:rPr>
            </w:pPr>
            <w:ins w:id="358" w:author="Boudt Katrien" w:date="2023-11-27T15:53:00Z">
              <w:r w:rsidRPr="00D067EA">
                <w:rPr>
                  <w:rFonts w:ascii="Arial" w:hAnsi="Arial" w:cs="Arial"/>
                  <w:sz w:val="20"/>
                  <w:szCs w:val="20"/>
                </w:rPr>
                <w:t>Zie ook de interessante adviezen die NOOZO overmaakte aan de Vlaamse regering met betrekking tot toegankelijkheid van tv en media (</w:t>
              </w:r>
              <w:r w:rsidRPr="00D067EA">
                <w:rPr>
                  <w:rFonts w:ascii="Arial" w:hAnsi="Arial" w:cs="Arial"/>
                  <w:sz w:val="20"/>
                  <w:szCs w:val="20"/>
                </w:rPr>
                <w:fldChar w:fldCharType="begin"/>
              </w:r>
              <w:r w:rsidRPr="00D067EA">
                <w:rPr>
                  <w:rFonts w:ascii="Arial" w:hAnsi="Arial" w:cs="Arial"/>
                  <w:sz w:val="20"/>
                  <w:szCs w:val="20"/>
                </w:rPr>
                <w:instrText xml:space="preserve"> HYPERLINK "https://www.noozo.be/nl/adviezen/advies-omzetting-europese-toegankelijkheidsrichtlijn" </w:instrText>
              </w:r>
              <w:r w:rsidRPr="00D067EA">
                <w:rPr>
                  <w:rFonts w:ascii="Arial" w:hAnsi="Arial" w:cs="Arial"/>
                  <w:sz w:val="20"/>
                  <w:szCs w:val="20"/>
                </w:rPr>
              </w:r>
              <w:r w:rsidRPr="00D067EA">
                <w:rPr>
                  <w:rFonts w:ascii="Arial" w:hAnsi="Arial" w:cs="Arial"/>
                  <w:sz w:val="20"/>
                  <w:szCs w:val="20"/>
                </w:rPr>
                <w:fldChar w:fldCharType="separate"/>
              </w:r>
              <w:r w:rsidRPr="00D067EA">
                <w:rPr>
                  <w:rStyle w:val="Lienhypertexte"/>
                  <w:rFonts w:ascii="Arial" w:hAnsi="Arial" w:cs="Arial"/>
                  <w:sz w:val="20"/>
                  <w:szCs w:val="20"/>
                </w:rPr>
                <w:t>https://www.noozo.be/nl/adviezen/advies-omzetting-europese-toegankelijkheidsrichtlijn</w:t>
              </w:r>
              <w:r w:rsidRPr="00D067EA">
                <w:rPr>
                  <w:rFonts w:ascii="Arial" w:hAnsi="Arial" w:cs="Arial"/>
                  <w:sz w:val="20"/>
                  <w:szCs w:val="20"/>
                </w:rPr>
                <w:fldChar w:fldCharType="end"/>
              </w:r>
              <w:r w:rsidRPr="00D067EA">
                <w:rPr>
                  <w:rFonts w:ascii="Arial" w:hAnsi="Arial" w:cs="Arial"/>
                  <w:sz w:val="20"/>
                  <w:szCs w:val="20"/>
                </w:rPr>
                <w:t xml:space="preserve"> ; </w:t>
              </w:r>
              <w:r w:rsidRPr="00D067EA">
                <w:rPr>
                  <w:rFonts w:ascii="Arial" w:hAnsi="Arial" w:cs="Arial"/>
                  <w:sz w:val="20"/>
                  <w:szCs w:val="20"/>
                </w:rPr>
                <w:fldChar w:fldCharType="begin"/>
              </w:r>
              <w:r w:rsidRPr="00D067EA">
                <w:rPr>
                  <w:rFonts w:ascii="Arial" w:hAnsi="Arial" w:cs="Arial"/>
                  <w:sz w:val="20"/>
                  <w:szCs w:val="20"/>
                </w:rPr>
                <w:instrText xml:space="preserve"> HYPERLINK "https://www.noozo.be/nl/adviezen/advies-webtoegankelijkheid" </w:instrText>
              </w:r>
              <w:r w:rsidRPr="00D067EA">
                <w:rPr>
                  <w:rFonts w:ascii="Arial" w:hAnsi="Arial" w:cs="Arial"/>
                  <w:sz w:val="20"/>
                  <w:szCs w:val="20"/>
                </w:rPr>
              </w:r>
              <w:r w:rsidRPr="00D067EA">
                <w:rPr>
                  <w:rFonts w:ascii="Arial" w:hAnsi="Arial" w:cs="Arial"/>
                  <w:sz w:val="20"/>
                  <w:szCs w:val="20"/>
                </w:rPr>
                <w:fldChar w:fldCharType="separate"/>
              </w:r>
              <w:r w:rsidRPr="00D067EA">
                <w:rPr>
                  <w:rStyle w:val="Lienhypertexte"/>
                  <w:rFonts w:ascii="Arial" w:hAnsi="Arial" w:cs="Arial"/>
                  <w:sz w:val="20"/>
                  <w:szCs w:val="20"/>
                </w:rPr>
                <w:t>https://www.noozo.be/nl/adviezen/advies-webtoegankelijkheid</w:t>
              </w:r>
              <w:r w:rsidRPr="00D067EA">
                <w:rPr>
                  <w:rFonts w:ascii="Arial" w:hAnsi="Arial" w:cs="Arial"/>
                  <w:sz w:val="20"/>
                  <w:szCs w:val="20"/>
                </w:rPr>
                <w:fldChar w:fldCharType="end"/>
              </w:r>
              <w:r w:rsidRPr="00D067EA">
                <w:rPr>
                  <w:rFonts w:ascii="Arial" w:hAnsi="Arial" w:cs="Arial"/>
                  <w:sz w:val="20"/>
                  <w:szCs w:val="20"/>
                </w:rPr>
                <w:t xml:space="preserve"> ; </w:t>
              </w:r>
              <w:r w:rsidRPr="00D067EA">
                <w:rPr>
                  <w:rFonts w:ascii="Arial" w:hAnsi="Arial" w:cs="Arial"/>
                  <w:sz w:val="20"/>
                  <w:szCs w:val="20"/>
                </w:rPr>
                <w:fldChar w:fldCharType="begin"/>
              </w:r>
              <w:r w:rsidRPr="00D067EA">
                <w:rPr>
                  <w:rFonts w:ascii="Arial" w:hAnsi="Arial" w:cs="Arial"/>
                  <w:sz w:val="20"/>
                  <w:szCs w:val="20"/>
                </w:rPr>
                <w:instrText xml:space="preserve"> HYPERLINK "https://www.noozo.be/nl/adviezen/toegankelijkheid-van-audiovisuele-media" </w:instrText>
              </w:r>
              <w:r w:rsidRPr="00D067EA">
                <w:rPr>
                  <w:rFonts w:ascii="Arial" w:hAnsi="Arial" w:cs="Arial"/>
                  <w:sz w:val="20"/>
                  <w:szCs w:val="20"/>
                </w:rPr>
              </w:r>
              <w:r w:rsidRPr="00D067EA">
                <w:rPr>
                  <w:rFonts w:ascii="Arial" w:hAnsi="Arial" w:cs="Arial"/>
                  <w:sz w:val="20"/>
                  <w:szCs w:val="20"/>
                </w:rPr>
                <w:fldChar w:fldCharType="separate"/>
              </w:r>
              <w:r w:rsidRPr="00D067EA">
                <w:rPr>
                  <w:rStyle w:val="Lienhypertexte"/>
                  <w:rFonts w:ascii="Arial" w:hAnsi="Arial" w:cs="Arial"/>
                  <w:sz w:val="20"/>
                  <w:szCs w:val="20"/>
                </w:rPr>
                <w:t>https://www.noozo.be/nl/adviezen/toegankelijkheid-van-audiovisuele-media</w:t>
              </w:r>
              <w:r w:rsidRPr="00D067EA">
                <w:rPr>
                  <w:rFonts w:ascii="Arial" w:hAnsi="Arial" w:cs="Arial"/>
                  <w:sz w:val="20"/>
                  <w:szCs w:val="20"/>
                </w:rPr>
                <w:fldChar w:fldCharType="end"/>
              </w:r>
              <w:r w:rsidRPr="00D067EA">
                <w:rPr>
                  <w:rFonts w:ascii="Arial" w:hAnsi="Arial" w:cs="Arial"/>
                  <w:sz w:val="20"/>
                  <w:szCs w:val="20"/>
                </w:rPr>
                <w:t xml:space="preserve"> ) </w:t>
              </w:r>
            </w:ins>
          </w:p>
          <w:p w14:paraId="28EC96B9" w14:textId="77777777" w:rsidR="002C2894" w:rsidRPr="002C2894" w:rsidRDefault="002C2894" w:rsidP="002C2894">
            <w:pPr>
              <w:rPr>
                <w:ins w:id="359" w:author="Boudt Katrien" w:date="2023-11-27T15:53:00Z"/>
                <w:lang w:val="nl-BE"/>
                <w:rPrChange w:id="360" w:author="Boudt Katrien" w:date="2023-11-27T15:53:00Z">
                  <w:rPr>
                    <w:ins w:id="361" w:author="Boudt Katrien" w:date="2023-11-27T15:53:00Z"/>
                  </w:rPr>
                </w:rPrChange>
              </w:rPr>
            </w:pPr>
            <w:bookmarkStart w:id="362" w:name="_Hlk150764353"/>
          </w:p>
          <w:bookmarkEnd w:id="362"/>
          <w:p w14:paraId="3882A99B" w14:textId="77777777" w:rsidR="000D5D40" w:rsidRPr="002C2894" w:rsidRDefault="000D5D40" w:rsidP="00600F4C">
            <w:pPr>
              <w:rPr>
                <w:rFonts w:cstheme="minorHAnsi"/>
                <w:lang w:val="nl-BE"/>
              </w:rPr>
            </w:pPr>
          </w:p>
          <w:p w14:paraId="3BC98EAD" w14:textId="77777777" w:rsidR="00600F4C" w:rsidRPr="002C2894" w:rsidRDefault="00600F4C" w:rsidP="00600F4C">
            <w:pPr>
              <w:rPr>
                <w:rFonts w:cstheme="minorHAnsi"/>
                <w:lang w:val="nl-BE"/>
              </w:rPr>
            </w:pPr>
          </w:p>
          <w:p w14:paraId="3E735F9C" w14:textId="77777777" w:rsidR="00600F4C" w:rsidRDefault="00600F4C" w:rsidP="00600F4C">
            <w:pPr>
              <w:rPr>
                <w:ins w:id="363" w:author="Boudt Katrien" w:date="2023-11-27T15:54:00Z"/>
                <w:rFonts w:cstheme="minorHAnsi"/>
                <w:lang w:val="nl-BE"/>
              </w:rPr>
            </w:pPr>
            <w:r w:rsidRPr="00F25B71">
              <w:rPr>
                <w:rFonts w:cstheme="minorHAnsi"/>
                <w:lang w:val="nl-BE"/>
              </w:rPr>
              <w:t xml:space="preserve">Mensen met een verstandelijke beperking hebben stemrecht. Zij hebben het recht om dit uit te oefenen en zich te laten bijstaan door een persoonlijke assistent. De persoon moet worden begeleid naar de stemming. Ze </w:t>
            </w:r>
            <w:r w:rsidRPr="00F25B71">
              <w:rPr>
                <w:rFonts w:cstheme="minorHAnsi"/>
                <w:lang w:val="nl-BE"/>
              </w:rPr>
              <w:lastRenderedPageBreak/>
              <w:t>hebben ook het recht om een beoordelaar te zijn. Het is belangrijk dat de verzonden uitnodigingen in een gemakkelijk te lezen en te begrijpen formaat worden verzonden om de meest leesbare en volledige informatie te hebben. Mensen willen burgers zijn en deelnemen aan het politieke en openbare leven.</w:t>
            </w:r>
          </w:p>
          <w:p w14:paraId="6AA55215" w14:textId="77777777" w:rsidR="00837544" w:rsidRDefault="00837544" w:rsidP="00600F4C">
            <w:pPr>
              <w:rPr>
                <w:ins w:id="364" w:author="Boudt Katrien" w:date="2023-11-27T15:54:00Z"/>
                <w:rFonts w:cstheme="minorHAnsi"/>
                <w:lang w:val="nl-BE"/>
              </w:rPr>
            </w:pPr>
          </w:p>
          <w:p w14:paraId="4C0C22E8" w14:textId="77777777" w:rsidR="00837544" w:rsidRPr="00837544" w:rsidRDefault="00837544" w:rsidP="00837544">
            <w:pPr>
              <w:rPr>
                <w:ins w:id="365" w:author="Boudt Katrien" w:date="2023-11-27T15:54:00Z"/>
                <w:lang w:val="nl-BE"/>
                <w:rPrChange w:id="366" w:author="Boudt Katrien" w:date="2023-11-27T15:54:00Z">
                  <w:rPr>
                    <w:ins w:id="367" w:author="Boudt Katrien" w:date="2023-11-27T15:54:00Z"/>
                  </w:rPr>
                </w:rPrChange>
              </w:rPr>
            </w:pPr>
            <w:ins w:id="368" w:author="Boudt Katrien" w:date="2023-11-27T15:54:00Z">
              <w:r w:rsidRPr="00837544">
                <w:rPr>
                  <w:lang w:val="nl-BE"/>
                  <w:rPrChange w:id="369" w:author="Boudt Katrien" w:date="2023-11-27T15:54:00Z">
                    <w:rPr/>
                  </w:rPrChange>
                </w:rPr>
                <w:t xml:space="preserve">De personen met een mentale handicap krijgen dezelfde oproepingsbrief als de personen zonder mentale handicap. </w:t>
              </w:r>
            </w:ins>
          </w:p>
          <w:p w14:paraId="08A3EF0F" w14:textId="77777777" w:rsidR="00837544" w:rsidRPr="00837544" w:rsidRDefault="00837544" w:rsidP="00837544">
            <w:pPr>
              <w:rPr>
                <w:ins w:id="370" w:author="Boudt Katrien" w:date="2023-11-27T15:54:00Z"/>
                <w:lang w:val="nl-BE"/>
                <w:rPrChange w:id="371" w:author="Boudt Katrien" w:date="2023-11-27T15:55:00Z">
                  <w:rPr>
                    <w:ins w:id="372" w:author="Boudt Katrien" w:date="2023-11-27T15:54:00Z"/>
                  </w:rPr>
                </w:rPrChange>
              </w:rPr>
            </w:pPr>
            <w:ins w:id="373" w:author="Boudt Katrien" w:date="2023-11-27T15:54:00Z">
              <w:r w:rsidRPr="00837544">
                <w:rPr>
                  <w:lang w:val="nl-BE"/>
                  <w:rPrChange w:id="374" w:author="Boudt Katrien" w:date="2023-11-27T15:55:00Z">
                    <w:rPr/>
                  </w:rPrChange>
                </w:rPr>
                <w:t xml:space="preserve">Daar de overheid wettelijk verplicht is zijn documenten toegankelijk te maken voor zoveel mogelijk burgers, moet de oproepingsbrief dus voldoen aan het principe van “ easy reading”. </w:t>
              </w:r>
            </w:ins>
          </w:p>
          <w:p w14:paraId="1416BE96" w14:textId="77777777" w:rsidR="00837544" w:rsidRPr="00837544" w:rsidRDefault="00837544" w:rsidP="00837544">
            <w:pPr>
              <w:rPr>
                <w:ins w:id="375" w:author="Boudt Katrien" w:date="2023-11-27T15:54:00Z"/>
                <w:lang w:val="nl-BE"/>
                <w:rPrChange w:id="376" w:author="Boudt Katrien" w:date="2023-11-27T15:55:00Z">
                  <w:rPr>
                    <w:ins w:id="377" w:author="Boudt Katrien" w:date="2023-11-27T15:54:00Z"/>
                  </w:rPr>
                </w:rPrChange>
              </w:rPr>
            </w:pPr>
            <w:ins w:id="378" w:author="Boudt Katrien" w:date="2023-11-27T15:54:00Z">
              <w:r w:rsidRPr="00837544">
                <w:rPr>
                  <w:lang w:val="nl-BE"/>
                  <w:rPrChange w:id="379" w:author="Boudt Katrien" w:date="2023-11-27T15:55:00Z">
                    <w:rPr/>
                  </w:rPrChange>
                </w:rPr>
                <w:t xml:space="preserve">Volgens de wet moet de oproepingsbrief gemakkelijk te lezen en te begrijpen zijn voor iedereen, ongeacht hun mogelijkheden.  Dit betekent dat de tekst duidelijk en eenvoudig moet zijn, en dat de lay-out, en dat de lay-out overzichtelijk en gemakkelijk te volgen moet zijn. </w:t>
              </w:r>
            </w:ins>
          </w:p>
          <w:p w14:paraId="479A3371" w14:textId="77777777" w:rsidR="00837544" w:rsidRPr="00837544" w:rsidRDefault="00837544" w:rsidP="00837544">
            <w:pPr>
              <w:rPr>
                <w:ins w:id="380" w:author="Boudt Katrien" w:date="2023-11-27T15:54:00Z"/>
                <w:lang w:val="nl-BE"/>
                <w:rPrChange w:id="381" w:author="Boudt Katrien" w:date="2023-11-27T15:55:00Z">
                  <w:rPr>
                    <w:ins w:id="382" w:author="Boudt Katrien" w:date="2023-11-27T15:54:00Z"/>
                  </w:rPr>
                </w:rPrChange>
              </w:rPr>
            </w:pPr>
            <w:ins w:id="383" w:author="Boudt Katrien" w:date="2023-11-27T15:54:00Z">
              <w:r w:rsidRPr="00837544">
                <w:rPr>
                  <w:lang w:val="nl-BE"/>
                  <w:rPrChange w:id="384" w:author="Boudt Katrien" w:date="2023-11-27T15:55:00Z">
                    <w:rPr/>
                  </w:rPrChange>
                </w:rPr>
                <w:t xml:space="preserve">Of de huidige oproepingsbrief hieraan zal voldoen, kan ik nog niet meedelen daar ik nog geen voorbeeld document heb gezien. </w:t>
              </w:r>
            </w:ins>
          </w:p>
          <w:p w14:paraId="01B463AD" w14:textId="77777777" w:rsidR="00837544" w:rsidRPr="00837544" w:rsidRDefault="00837544" w:rsidP="00837544">
            <w:pPr>
              <w:rPr>
                <w:ins w:id="385" w:author="Boudt Katrien" w:date="2023-11-27T15:54:00Z"/>
                <w:lang w:val="nl-BE"/>
                <w:rPrChange w:id="386" w:author="Boudt Katrien" w:date="2023-11-27T15:55:00Z">
                  <w:rPr>
                    <w:ins w:id="387" w:author="Boudt Katrien" w:date="2023-11-27T15:54:00Z"/>
                  </w:rPr>
                </w:rPrChange>
              </w:rPr>
            </w:pPr>
            <w:ins w:id="388" w:author="Boudt Katrien" w:date="2023-11-27T15:54:00Z">
              <w:r w:rsidRPr="00837544">
                <w:rPr>
                  <w:lang w:val="nl-BE"/>
                  <w:rPrChange w:id="389" w:author="Boudt Katrien" w:date="2023-11-27T15:55:00Z">
                    <w:rPr/>
                  </w:rPrChange>
                </w:rPr>
                <w:t>Meestal vormt deze brief geen probleem daar de meeste mensen met een mentale handicap voor hun briefwisseling geholpen worden door familie, vrijwilligers of professionele hulpverleners.</w:t>
              </w:r>
            </w:ins>
          </w:p>
          <w:p w14:paraId="13847015" w14:textId="77777777" w:rsidR="00837544" w:rsidRPr="00F25B71" w:rsidRDefault="00837544" w:rsidP="00600F4C">
            <w:pPr>
              <w:rPr>
                <w:rFonts w:cstheme="minorHAnsi"/>
                <w:lang w:val="nl-BE"/>
              </w:rPr>
            </w:pPr>
          </w:p>
          <w:p w14:paraId="6B27B890" w14:textId="77777777" w:rsidR="00600F4C" w:rsidRPr="00F25B71" w:rsidRDefault="00600F4C" w:rsidP="00600F4C">
            <w:pPr>
              <w:rPr>
                <w:rFonts w:cstheme="minorHAnsi"/>
                <w:lang w:val="nl-BE"/>
              </w:rPr>
            </w:pPr>
          </w:p>
          <w:p w14:paraId="6DE064CB" w14:textId="77777777" w:rsidR="00600F4C" w:rsidRPr="00F25B71" w:rsidRDefault="00600F4C" w:rsidP="00600F4C">
            <w:pPr>
              <w:rPr>
                <w:rFonts w:cstheme="minorHAnsi"/>
                <w:lang w:val="nl-BE"/>
              </w:rPr>
            </w:pPr>
            <w:r w:rsidRPr="00F25B71">
              <w:rPr>
                <w:rFonts w:cstheme="minorHAnsi"/>
                <w:lang w:val="nl-BE"/>
              </w:rPr>
              <w:t>"... kan worden bijgestaan..."</w:t>
            </w:r>
          </w:p>
          <w:p w14:paraId="5487C2F2" w14:textId="7367B7FE" w:rsidR="00600F4C" w:rsidRPr="00F25B71" w:rsidRDefault="00600F4C" w:rsidP="00600F4C">
            <w:pPr>
              <w:ind w:left="1028"/>
              <w:rPr>
                <w:rFonts w:cstheme="minorHAnsi"/>
                <w:lang w:val="nl-BE"/>
              </w:rPr>
            </w:pPr>
            <w:r w:rsidRPr="00F25B71">
              <w:rPr>
                <w:rFonts w:cstheme="minorHAnsi"/>
                <w:lang w:val="nl-BE"/>
              </w:rPr>
              <w:sym w:font="Wingdings" w:char="F0E0"/>
            </w:r>
            <w:r w:rsidRPr="00F25B71">
              <w:rPr>
                <w:rFonts w:cstheme="minorHAnsi"/>
                <w:lang w:val="nl-BE"/>
              </w:rPr>
              <w:t xml:space="preserve"> Mensen met een handicap willen zelfstandig kunnen stemmen en vragen dat stemhokjes, stembiljetten en computers (voor elektronisch stemmen) worden aangepast aan verschillende handicaps: grootte van de hokjes, hoogte van de rekken, braille- of stemsynthesesysteem, enz.</w:t>
            </w:r>
          </w:p>
          <w:p w14:paraId="774E99D9" w14:textId="77777777" w:rsidR="00600F4C" w:rsidRPr="00F25B71" w:rsidRDefault="00600F4C" w:rsidP="00600F4C">
            <w:pPr>
              <w:rPr>
                <w:rFonts w:cstheme="minorHAnsi"/>
                <w:lang w:val="nl-BE"/>
              </w:rPr>
            </w:pPr>
          </w:p>
          <w:p w14:paraId="1D71152B" w14:textId="77777777" w:rsidR="00600F4C" w:rsidRPr="00F25B71" w:rsidRDefault="00600F4C" w:rsidP="00600F4C">
            <w:pPr>
              <w:rPr>
                <w:rFonts w:cstheme="minorHAnsi"/>
                <w:lang w:val="nl-BE"/>
              </w:rPr>
            </w:pPr>
            <w:r w:rsidRPr="00F25B71">
              <w:rPr>
                <w:rFonts w:cstheme="minorHAnsi"/>
                <w:lang w:val="nl-BE"/>
              </w:rPr>
              <w:t>"... In het Waalse Gewest..."</w:t>
            </w:r>
          </w:p>
          <w:p w14:paraId="1645C580" w14:textId="091241AA" w:rsidR="00600F4C" w:rsidRPr="00F25B71" w:rsidRDefault="00600F4C" w:rsidP="00600F4C">
            <w:pPr>
              <w:ind w:left="886"/>
              <w:rPr>
                <w:rFonts w:cstheme="minorHAnsi"/>
                <w:lang w:val="nl-BE"/>
              </w:rPr>
            </w:pPr>
            <w:r w:rsidRPr="00F25B71">
              <w:rPr>
                <w:rFonts w:cstheme="minorHAnsi"/>
                <w:lang w:val="nl-BE"/>
              </w:rPr>
              <w:sym w:font="Wingdings" w:char="F0E0"/>
            </w:r>
            <w:r w:rsidRPr="00F25B71">
              <w:rPr>
                <w:rFonts w:cstheme="minorHAnsi"/>
                <w:lang w:val="nl-BE"/>
              </w:rPr>
              <w:t xml:space="preserve"> Slechts één op de vijf stembureaus is toegankelijk. Het is essentieel dat elk "stemlokaal" ten minste één toegankelijk stemlokaal heeft!</w:t>
            </w:r>
          </w:p>
          <w:p w14:paraId="2D513C61" w14:textId="777BE8C9" w:rsidR="00600F4C" w:rsidRDefault="00600F4C" w:rsidP="00600F4C">
            <w:pPr>
              <w:ind w:left="886"/>
              <w:rPr>
                <w:ins w:id="390" w:author="Boudt Katrien" w:date="2023-11-27T15:56:00Z"/>
                <w:rFonts w:cstheme="minorHAnsi"/>
                <w:lang w:val="nl-BE"/>
              </w:rPr>
            </w:pPr>
            <w:r w:rsidRPr="00F25B71">
              <w:rPr>
                <w:rFonts w:cstheme="minorHAnsi"/>
                <w:lang w:val="nl-BE"/>
              </w:rPr>
              <w:sym w:font="Wingdings" w:char="F0E0"/>
            </w:r>
            <w:r w:rsidRPr="00F25B71">
              <w:rPr>
                <w:rFonts w:cstheme="minorHAnsi"/>
                <w:lang w:val="nl-BE"/>
              </w:rPr>
              <w:t xml:space="preserve"> Er is nog niets gedaan om het stemmen op papier geheim en onafhankelijk toegankelijk te maken voor slechtzienden of blinden. </w:t>
            </w:r>
          </w:p>
          <w:p w14:paraId="2B9B28B7" w14:textId="77777777" w:rsidR="00837544" w:rsidRDefault="00837544" w:rsidP="00600F4C">
            <w:pPr>
              <w:ind w:left="886"/>
              <w:rPr>
                <w:ins w:id="391" w:author="Boudt Katrien" w:date="2023-11-27T15:56:00Z"/>
                <w:rFonts w:cstheme="minorHAnsi"/>
                <w:lang w:val="nl-BE"/>
              </w:rPr>
            </w:pPr>
          </w:p>
          <w:p w14:paraId="7CE4AA0D" w14:textId="77777777" w:rsidR="00837544" w:rsidRDefault="00837544" w:rsidP="00837544">
            <w:pPr>
              <w:pStyle w:val="NormalWeb"/>
              <w:shd w:val="clear" w:color="auto" w:fill="FFFFFF"/>
              <w:spacing w:before="0" w:beforeAutospacing="0" w:after="150" w:afterAutospacing="0"/>
              <w:rPr>
                <w:ins w:id="392" w:author="Boudt Katrien" w:date="2023-11-27T15:57:00Z"/>
                <w:rFonts w:ascii="Arial" w:hAnsi="Arial" w:cs="Arial"/>
                <w:color w:val="333333"/>
                <w:sz w:val="22"/>
                <w:szCs w:val="22"/>
              </w:rPr>
            </w:pPr>
            <w:ins w:id="393" w:author="Boudt Katrien" w:date="2023-11-27T15:57:00Z">
              <w:r>
                <w:rPr>
                  <w:rStyle w:val="inside-wrapper"/>
                  <w:rFonts w:ascii="Arial" w:hAnsi="Arial" w:cs="Arial"/>
                  <w:color w:val="333333"/>
                  <w:sz w:val="22"/>
                  <w:szCs w:val="22"/>
                </w:rPr>
                <w:fldChar w:fldCharType="begin"/>
              </w:r>
              <w:r>
                <w:rPr>
                  <w:rStyle w:val="inside-wrapper"/>
                  <w:rFonts w:ascii="Arial" w:hAnsi="Arial" w:cs="Arial"/>
                  <w:color w:val="333333"/>
                  <w:sz w:val="22"/>
                  <w:szCs w:val="22"/>
                </w:rPr>
                <w:instrText>HYPERLINK "https://ph.belgium.be/nl/adviezen/advies-2022-05.html"</w:instrText>
              </w:r>
              <w:r>
                <w:rPr>
                  <w:rStyle w:val="inside-wrapper"/>
                  <w:rFonts w:ascii="Arial" w:hAnsi="Arial" w:cs="Arial"/>
                  <w:color w:val="333333"/>
                  <w:sz w:val="22"/>
                  <w:szCs w:val="22"/>
                </w:rPr>
              </w:r>
              <w:r>
                <w:rPr>
                  <w:rStyle w:val="inside-wrapper"/>
                  <w:rFonts w:ascii="Arial" w:hAnsi="Arial" w:cs="Arial"/>
                  <w:color w:val="333333"/>
                  <w:sz w:val="22"/>
                  <w:szCs w:val="22"/>
                </w:rPr>
                <w:fldChar w:fldCharType="separate"/>
              </w:r>
              <w:r w:rsidRPr="005960A7">
                <w:rPr>
                  <w:rStyle w:val="Lienhypertexte"/>
                  <w:rFonts w:ascii="Arial" w:hAnsi="Arial" w:cs="Arial"/>
                  <w:sz w:val="22"/>
                  <w:szCs w:val="22"/>
                </w:rPr>
                <w:t>advies 2022/05</w:t>
              </w:r>
              <w:r>
                <w:rPr>
                  <w:rStyle w:val="inside-wrapper"/>
                  <w:rFonts w:ascii="Arial" w:hAnsi="Arial" w:cs="Arial"/>
                  <w:color w:val="333333"/>
                  <w:sz w:val="22"/>
                  <w:szCs w:val="22"/>
                </w:rPr>
                <w:fldChar w:fldCharType="end"/>
              </w:r>
              <w:r>
                <w:rPr>
                  <w:rStyle w:val="inside-wrapper"/>
                  <w:rFonts w:ascii="Arial" w:hAnsi="Arial" w:cs="Arial"/>
                  <w:color w:val="333333"/>
                  <w:sz w:val="22"/>
                  <w:szCs w:val="22"/>
                </w:rPr>
                <w:t xml:space="preserve"> van de NHRPH </w:t>
              </w:r>
              <w:r w:rsidRPr="0087395A">
                <w:rPr>
                  <w:rFonts w:ascii="Arial" w:hAnsi="Arial" w:cs="Arial"/>
                  <w:color w:val="333333"/>
                  <w:sz w:val="22"/>
                  <w:szCs w:val="22"/>
                </w:rPr>
                <w:t xml:space="preserve">over het wetsontwerp tot wijziging van de kieswet teneinde </w:t>
              </w:r>
              <w:r w:rsidRPr="00730F0A">
                <w:rPr>
                  <w:rFonts w:ascii="Arial" w:hAnsi="Arial" w:cs="Arial"/>
                  <w:b/>
                  <w:bCs/>
                  <w:color w:val="333333"/>
                  <w:sz w:val="22"/>
                  <w:szCs w:val="22"/>
                  <w:u w:val="single"/>
                </w:rPr>
                <w:t>het stemmen per brief</w:t>
              </w:r>
              <w:r w:rsidRPr="0087395A">
                <w:rPr>
                  <w:rFonts w:ascii="Arial" w:hAnsi="Arial" w:cs="Arial"/>
                  <w:color w:val="333333"/>
                  <w:sz w:val="22"/>
                  <w:szCs w:val="22"/>
                </w:rPr>
                <w:t xml:space="preserve"> </w:t>
              </w:r>
              <w:r w:rsidRPr="00730F0A">
                <w:rPr>
                  <w:rFonts w:ascii="Arial" w:hAnsi="Arial" w:cs="Arial"/>
                  <w:b/>
                  <w:bCs/>
                  <w:color w:val="333333"/>
                  <w:sz w:val="22"/>
                  <w:szCs w:val="22"/>
                </w:rPr>
                <w:t>mogelijk te maken</w:t>
              </w:r>
              <w:r w:rsidRPr="0087395A">
                <w:rPr>
                  <w:rFonts w:ascii="Arial" w:hAnsi="Arial" w:cs="Arial"/>
                  <w:color w:val="333333"/>
                  <w:sz w:val="22"/>
                  <w:szCs w:val="22"/>
                </w:rPr>
                <w:t xml:space="preserve"> voor </w:t>
              </w:r>
              <w:r w:rsidRPr="00730F0A">
                <w:rPr>
                  <w:rFonts w:ascii="Arial" w:hAnsi="Arial" w:cs="Arial"/>
                  <w:b/>
                  <w:bCs/>
                  <w:color w:val="333333"/>
                  <w:sz w:val="22"/>
                  <w:szCs w:val="22"/>
                </w:rPr>
                <w:t>kiezers met een beperking en voor kiezers van 75 jaar of ouder</w:t>
              </w:r>
              <w:r w:rsidRPr="0087395A">
                <w:rPr>
                  <w:rFonts w:ascii="Arial" w:hAnsi="Arial" w:cs="Arial"/>
                  <w:color w:val="333333"/>
                  <w:sz w:val="22"/>
                  <w:szCs w:val="22"/>
                </w:rPr>
                <w:t xml:space="preserve"> voor de verkiezingen van de </w:t>
              </w:r>
              <w:r w:rsidRPr="00730F0A">
                <w:rPr>
                  <w:rFonts w:ascii="Arial" w:hAnsi="Arial" w:cs="Arial"/>
                  <w:b/>
                  <w:bCs/>
                  <w:color w:val="333333"/>
                  <w:sz w:val="22"/>
                  <w:szCs w:val="22"/>
                </w:rPr>
                <w:t>Kamer van volksvertegenwoordigers</w:t>
              </w:r>
              <w:r w:rsidRPr="0087395A">
                <w:rPr>
                  <w:rFonts w:ascii="Arial" w:hAnsi="Arial" w:cs="Arial"/>
                  <w:color w:val="333333"/>
                  <w:sz w:val="22"/>
                  <w:szCs w:val="22"/>
                </w:rPr>
                <w:t>, uitgebracht in plenaire zitting op 17/01/2022.</w:t>
              </w:r>
            </w:ins>
          </w:p>
          <w:p w14:paraId="6B5CB153" w14:textId="77777777" w:rsidR="00837544" w:rsidRPr="00EE3746" w:rsidRDefault="00837544" w:rsidP="00837544">
            <w:pPr>
              <w:pStyle w:val="NormalWeb"/>
              <w:shd w:val="clear" w:color="auto" w:fill="FFFFFF"/>
              <w:spacing w:before="0" w:beforeAutospacing="0" w:after="150" w:afterAutospacing="0"/>
              <w:rPr>
                <w:ins w:id="394" w:author="Boudt Katrien" w:date="2023-11-27T15:57:00Z"/>
                <w:rFonts w:ascii="Arial" w:hAnsi="Arial" w:cs="Arial"/>
                <w:color w:val="333333"/>
                <w:sz w:val="22"/>
                <w:szCs w:val="22"/>
              </w:rPr>
            </w:pPr>
            <w:commentRangeStart w:id="395"/>
            <w:commentRangeEnd w:id="395"/>
            <w:ins w:id="396" w:author="Boudt Katrien" w:date="2023-11-27T15:57:00Z">
              <w:r>
                <w:rPr>
                  <w:rStyle w:val="Marquedecommentaire"/>
                  <w:rFonts w:ascii="Calibri" w:eastAsia="Calibri" w:hAnsi="Calibri"/>
                  <w:lang w:eastAsia="en-US"/>
                </w:rPr>
                <w:commentReference w:id="395"/>
              </w:r>
              <w:r>
                <w:rPr>
                  <w:rFonts w:ascii="Arial" w:hAnsi="Arial" w:cs="Arial"/>
                  <w:b/>
                  <w:bCs/>
                  <w:color w:val="333333"/>
                  <w:sz w:val="22"/>
                  <w:szCs w:val="22"/>
                </w:rPr>
                <w:t>D</w:t>
              </w:r>
              <w:r w:rsidRPr="00EE3746">
                <w:rPr>
                  <w:rFonts w:ascii="Arial" w:hAnsi="Arial" w:cs="Arial"/>
                  <w:b/>
                  <w:bCs/>
                  <w:color w:val="333333"/>
                  <w:sz w:val="22"/>
                  <w:szCs w:val="22"/>
                </w:rPr>
                <w:t>e NHRPH</w:t>
              </w:r>
              <w:r w:rsidRPr="00EE3746">
                <w:rPr>
                  <w:rFonts w:ascii="Arial" w:hAnsi="Arial" w:cs="Arial"/>
                  <w:color w:val="333333"/>
                  <w:sz w:val="22"/>
                  <w:szCs w:val="22"/>
                </w:rPr>
                <w:t xml:space="preserve"> </w:t>
              </w:r>
              <w:r>
                <w:rPr>
                  <w:rFonts w:ascii="Arial" w:hAnsi="Arial" w:cs="Arial"/>
                  <w:color w:val="333333"/>
                  <w:sz w:val="22"/>
                  <w:szCs w:val="22"/>
                </w:rPr>
                <w:t xml:space="preserve">is </w:t>
              </w:r>
              <w:r w:rsidRPr="00EE3746">
                <w:rPr>
                  <w:rFonts w:ascii="Arial" w:hAnsi="Arial" w:cs="Arial"/>
                  <w:color w:val="333333"/>
                  <w:sz w:val="22"/>
                  <w:szCs w:val="22"/>
                </w:rPr>
                <w:t xml:space="preserve">van mening dat de mogelijkheid om </w:t>
              </w:r>
              <w:r w:rsidRPr="00EE3746">
                <w:rPr>
                  <w:rFonts w:ascii="Arial" w:hAnsi="Arial" w:cs="Arial"/>
                  <w:b/>
                  <w:bCs/>
                  <w:color w:val="333333"/>
                  <w:sz w:val="22"/>
                  <w:szCs w:val="22"/>
                  <w:u w:val="single"/>
                </w:rPr>
                <w:t>per brief te stemmen</w:t>
              </w:r>
              <w:r w:rsidRPr="00EE3746">
                <w:rPr>
                  <w:rFonts w:ascii="Arial" w:hAnsi="Arial" w:cs="Arial"/>
                  <w:color w:val="333333"/>
                  <w:sz w:val="22"/>
                  <w:szCs w:val="22"/>
                </w:rPr>
                <w:t xml:space="preserve"> - in beginsel - </w:t>
              </w:r>
              <w:r w:rsidRPr="00EE3746">
                <w:rPr>
                  <w:rFonts w:ascii="Arial" w:hAnsi="Arial" w:cs="Arial"/>
                  <w:b/>
                  <w:bCs/>
                  <w:color w:val="333333"/>
                  <w:sz w:val="22"/>
                  <w:szCs w:val="22"/>
                </w:rPr>
                <w:t>een goede praktijk en een redelijke aanpassing</w:t>
              </w:r>
              <w:r w:rsidRPr="00EE3746">
                <w:rPr>
                  <w:rFonts w:ascii="Arial" w:hAnsi="Arial" w:cs="Arial"/>
                  <w:color w:val="333333"/>
                  <w:sz w:val="22"/>
                  <w:szCs w:val="22"/>
                </w:rPr>
                <w:t xml:space="preserve"> is.</w:t>
              </w:r>
            </w:ins>
          </w:p>
          <w:p w14:paraId="5E0BC00D" w14:textId="77777777" w:rsidR="00837544" w:rsidRPr="00EE3746" w:rsidRDefault="00837544" w:rsidP="00837544">
            <w:pPr>
              <w:pStyle w:val="NormalWeb"/>
              <w:shd w:val="clear" w:color="auto" w:fill="FFFFFF"/>
              <w:spacing w:before="0" w:beforeAutospacing="0" w:after="150" w:afterAutospacing="0"/>
              <w:rPr>
                <w:ins w:id="397" w:author="Boudt Katrien" w:date="2023-11-27T15:57:00Z"/>
                <w:rFonts w:ascii="Arial" w:hAnsi="Arial" w:cs="Arial"/>
                <w:b/>
                <w:bCs/>
                <w:color w:val="333333"/>
                <w:sz w:val="22"/>
                <w:szCs w:val="22"/>
              </w:rPr>
            </w:pPr>
            <w:ins w:id="398" w:author="Boudt Katrien" w:date="2023-11-27T15:57:00Z">
              <w:r w:rsidRPr="00EE3746">
                <w:rPr>
                  <w:rFonts w:ascii="Arial" w:hAnsi="Arial" w:cs="Arial"/>
                  <w:color w:val="333333"/>
                  <w:sz w:val="22"/>
                  <w:szCs w:val="22"/>
                </w:rPr>
                <w:lastRenderedPageBreak/>
                <w:t xml:space="preserve">Het risico bestaat echter dat </w:t>
              </w:r>
              <w:r w:rsidRPr="00EE3746">
                <w:rPr>
                  <w:rFonts w:ascii="Arial" w:hAnsi="Arial" w:cs="Arial"/>
                  <w:b/>
                  <w:bCs/>
                  <w:color w:val="333333"/>
                  <w:sz w:val="22"/>
                  <w:szCs w:val="22"/>
                </w:rPr>
                <w:t>de toegankelijkheid van de stembureaus</w:t>
              </w:r>
              <w:r w:rsidRPr="00EE3746">
                <w:rPr>
                  <w:rFonts w:ascii="Arial" w:hAnsi="Arial" w:cs="Arial"/>
                  <w:color w:val="333333"/>
                  <w:sz w:val="22"/>
                  <w:szCs w:val="22"/>
                </w:rPr>
                <w:t xml:space="preserve"> en </w:t>
              </w:r>
              <w:r w:rsidRPr="00EE3746">
                <w:rPr>
                  <w:rFonts w:ascii="Arial" w:hAnsi="Arial" w:cs="Arial"/>
                  <w:b/>
                  <w:bCs/>
                  <w:color w:val="333333"/>
                  <w:sz w:val="22"/>
                  <w:szCs w:val="22"/>
                </w:rPr>
                <w:t>alle apparatuur en elementen die nodig zijn om te kunnen stemmen</w:t>
              </w:r>
              <w:r w:rsidRPr="00EE3746">
                <w:rPr>
                  <w:rFonts w:ascii="Arial" w:hAnsi="Arial" w:cs="Arial"/>
                  <w:color w:val="333333"/>
                  <w:sz w:val="22"/>
                  <w:szCs w:val="22"/>
                </w:rPr>
                <w:t xml:space="preserve"> (meubilair, digitale apparatuur, organisatie enz.) over </w:t>
              </w:r>
              <w:r w:rsidRPr="00EE3746">
                <w:rPr>
                  <w:rFonts w:ascii="Arial" w:hAnsi="Arial" w:cs="Arial"/>
                  <w:b/>
                  <w:bCs/>
                  <w:color w:val="333333"/>
                  <w:sz w:val="22"/>
                  <w:szCs w:val="22"/>
                </w:rPr>
                <w:t>het hoofd worden gezien, waardoor personen met een handicap gedwongen worden per post te stemmen.</w:t>
              </w:r>
            </w:ins>
          </w:p>
          <w:p w14:paraId="03D39927" w14:textId="77777777" w:rsidR="00837544" w:rsidRPr="00EE3746" w:rsidRDefault="00837544" w:rsidP="00837544">
            <w:pPr>
              <w:pStyle w:val="NormalWeb"/>
              <w:shd w:val="clear" w:color="auto" w:fill="FFFFFF"/>
              <w:spacing w:before="0" w:beforeAutospacing="0" w:after="150" w:afterAutospacing="0"/>
              <w:rPr>
                <w:ins w:id="399" w:author="Boudt Katrien" w:date="2023-11-27T15:57:00Z"/>
                <w:rFonts w:ascii="Arial" w:hAnsi="Arial" w:cs="Arial"/>
                <w:color w:val="333333"/>
                <w:sz w:val="22"/>
                <w:szCs w:val="22"/>
              </w:rPr>
            </w:pPr>
            <w:ins w:id="400" w:author="Boudt Katrien" w:date="2023-11-27T15:57:00Z">
              <w:r w:rsidRPr="00EE3746">
                <w:rPr>
                  <w:rFonts w:ascii="Arial" w:hAnsi="Arial" w:cs="Arial"/>
                  <w:color w:val="333333"/>
                  <w:sz w:val="22"/>
                  <w:szCs w:val="22"/>
                </w:rPr>
                <w:t>Daarom dringt de NHRPH erop aan dat </w:t>
              </w:r>
              <w:r w:rsidRPr="00EE3746">
                <w:rPr>
                  <w:rStyle w:val="lev"/>
                  <w:rFonts w:ascii="Arial" w:hAnsi="Arial" w:cs="Arial"/>
                  <w:color w:val="333333"/>
                  <w:sz w:val="22"/>
                  <w:szCs w:val="22"/>
                </w:rPr>
                <w:t>de mogelijkheid om per brief te stemmen een keuze moet blijven en geen verplichting mag worden. Het stemmen (stembureaus, proces, informatie, ...) moet toegankelijk zijn (of worden gemaakt) voor alle personen met een handicap.</w:t>
              </w:r>
            </w:ins>
          </w:p>
          <w:p w14:paraId="67A72C41" w14:textId="77777777" w:rsidR="00837544" w:rsidRPr="00EE3746" w:rsidRDefault="00837544" w:rsidP="00837544">
            <w:pPr>
              <w:pStyle w:val="NormalWeb"/>
              <w:shd w:val="clear" w:color="auto" w:fill="FFFFFF"/>
              <w:spacing w:before="0" w:beforeAutospacing="0" w:after="150" w:afterAutospacing="0"/>
              <w:rPr>
                <w:ins w:id="401" w:author="Boudt Katrien" w:date="2023-11-27T15:57:00Z"/>
                <w:rFonts w:ascii="Arial" w:hAnsi="Arial" w:cs="Arial"/>
                <w:color w:val="333333"/>
                <w:sz w:val="22"/>
                <w:szCs w:val="22"/>
              </w:rPr>
            </w:pPr>
            <w:ins w:id="402" w:author="Boudt Katrien" w:date="2023-11-27T15:57:00Z">
              <w:r w:rsidRPr="00EE3746">
                <w:rPr>
                  <w:rFonts w:ascii="Arial" w:hAnsi="Arial" w:cs="Arial"/>
                  <w:color w:val="333333"/>
                  <w:sz w:val="22"/>
                  <w:szCs w:val="22"/>
                </w:rPr>
                <w:t xml:space="preserve">Andere opties, zoals </w:t>
              </w:r>
              <w:r w:rsidRPr="00D948FD">
                <w:rPr>
                  <w:rFonts w:ascii="Arial" w:hAnsi="Arial" w:cs="Arial"/>
                  <w:b/>
                  <w:bCs/>
                  <w:color w:val="333333"/>
                  <w:sz w:val="22"/>
                  <w:szCs w:val="22"/>
                </w:rPr>
                <w:t>stemmen bij volmacht, assistentie, stembureaus in grote instellingen en verzorgingstehuizen</w:t>
              </w:r>
              <w:r w:rsidRPr="00EE3746">
                <w:rPr>
                  <w:rFonts w:ascii="Arial" w:hAnsi="Arial" w:cs="Arial"/>
                  <w:color w:val="333333"/>
                  <w:sz w:val="22"/>
                  <w:szCs w:val="22"/>
                </w:rPr>
                <w:t xml:space="preserve">, enz. </w:t>
              </w:r>
              <w:r w:rsidRPr="00D948FD">
                <w:rPr>
                  <w:rFonts w:ascii="Arial" w:hAnsi="Arial" w:cs="Arial"/>
                  <w:b/>
                  <w:bCs/>
                  <w:color w:val="333333"/>
                  <w:sz w:val="22"/>
                  <w:szCs w:val="22"/>
                </w:rPr>
                <w:t>moeten ook beschikbaar en toegankelijk zijn.</w:t>
              </w:r>
            </w:ins>
          </w:p>
          <w:p w14:paraId="1359B792" w14:textId="77777777" w:rsidR="00837544" w:rsidRPr="00066499" w:rsidRDefault="00837544" w:rsidP="00837544">
            <w:pPr>
              <w:pStyle w:val="NormalWeb"/>
              <w:shd w:val="clear" w:color="auto" w:fill="FFFFFF"/>
              <w:spacing w:before="0" w:beforeAutospacing="0" w:after="150" w:afterAutospacing="0"/>
              <w:rPr>
                <w:ins w:id="403" w:author="Boudt Katrien" w:date="2023-11-27T15:57:00Z"/>
                <w:rFonts w:ascii="Arial" w:hAnsi="Arial" w:cs="Arial"/>
                <w:b/>
                <w:bCs/>
                <w:color w:val="333333"/>
                <w:sz w:val="22"/>
                <w:szCs w:val="22"/>
              </w:rPr>
            </w:pPr>
            <w:ins w:id="404" w:author="Boudt Katrien" w:date="2023-11-27T15:57:00Z">
              <w:r w:rsidRPr="00EE3746">
                <w:rPr>
                  <w:rFonts w:ascii="Arial" w:hAnsi="Arial" w:cs="Arial"/>
                  <w:color w:val="333333"/>
                  <w:sz w:val="22"/>
                  <w:szCs w:val="22"/>
                </w:rPr>
                <w:t xml:space="preserve">De NHRPH </w:t>
              </w:r>
              <w:r w:rsidRPr="00066499">
                <w:rPr>
                  <w:rFonts w:ascii="Arial" w:hAnsi="Arial" w:cs="Arial"/>
                  <w:b/>
                  <w:bCs/>
                  <w:color w:val="333333"/>
                  <w:sz w:val="22"/>
                  <w:szCs w:val="22"/>
                </w:rPr>
                <w:t>vraagt speciale aandacht</w:t>
              </w:r>
              <w:r w:rsidRPr="00EE3746">
                <w:rPr>
                  <w:rFonts w:ascii="Arial" w:hAnsi="Arial" w:cs="Arial"/>
                  <w:color w:val="333333"/>
                  <w:sz w:val="22"/>
                  <w:szCs w:val="22"/>
                </w:rPr>
                <w:t xml:space="preserve"> voor </w:t>
              </w:r>
              <w:r w:rsidRPr="00066499">
                <w:rPr>
                  <w:rFonts w:ascii="Arial" w:hAnsi="Arial" w:cs="Arial"/>
                  <w:b/>
                  <w:bCs/>
                  <w:color w:val="333333"/>
                  <w:sz w:val="22"/>
                  <w:szCs w:val="22"/>
                </w:rPr>
                <w:t>personen met een ernstige visuele handicap</w:t>
              </w:r>
              <w:r w:rsidRPr="00EE3746">
                <w:rPr>
                  <w:rFonts w:ascii="Arial" w:hAnsi="Arial" w:cs="Arial"/>
                  <w:color w:val="333333"/>
                  <w:sz w:val="22"/>
                  <w:szCs w:val="22"/>
                </w:rPr>
                <w:t xml:space="preserve">: </w:t>
              </w:r>
              <w:r w:rsidRPr="00066499">
                <w:rPr>
                  <w:rFonts w:ascii="Arial" w:hAnsi="Arial" w:cs="Arial"/>
                  <w:b/>
                  <w:bCs/>
                  <w:color w:val="333333"/>
                  <w:sz w:val="22"/>
                  <w:szCs w:val="22"/>
                </w:rPr>
                <w:t>deze mensen kunnen nog steeds niet zelfstandig stemmen</w:t>
              </w:r>
              <w:r w:rsidRPr="00EE3746">
                <w:rPr>
                  <w:rFonts w:ascii="Arial" w:hAnsi="Arial" w:cs="Arial"/>
                  <w:color w:val="333333"/>
                  <w:sz w:val="22"/>
                  <w:szCs w:val="22"/>
                </w:rPr>
                <w:t xml:space="preserve">, </w:t>
              </w:r>
              <w:r w:rsidRPr="00066499">
                <w:rPr>
                  <w:rFonts w:ascii="Arial" w:hAnsi="Arial" w:cs="Arial"/>
                  <w:b/>
                  <w:bCs/>
                  <w:color w:val="333333"/>
                  <w:sz w:val="22"/>
                  <w:szCs w:val="22"/>
                </w:rPr>
                <w:t>hoewel er technische oplossingen bestaan. Elektronisch stemmen moet toegankelijk worden gemaakt voor personen met een visuele handicap</w:t>
              </w:r>
              <w:r w:rsidRPr="00EE3746">
                <w:rPr>
                  <w:rFonts w:ascii="Arial" w:hAnsi="Arial" w:cs="Arial"/>
                  <w:color w:val="333333"/>
                  <w:sz w:val="22"/>
                  <w:szCs w:val="22"/>
                </w:rPr>
                <w:t xml:space="preserve"> (bijvoorbeeld: </w:t>
              </w:r>
              <w:r w:rsidRPr="00066499">
                <w:rPr>
                  <w:rFonts w:ascii="Arial" w:hAnsi="Arial" w:cs="Arial"/>
                  <w:b/>
                  <w:bCs/>
                  <w:color w:val="333333"/>
                  <w:sz w:val="22"/>
                  <w:szCs w:val="22"/>
                </w:rPr>
                <w:t>automatische voorleesfunctie via een headset).</w:t>
              </w:r>
            </w:ins>
          </w:p>
          <w:p w14:paraId="73E41C79" w14:textId="77777777" w:rsidR="00837544" w:rsidRPr="00EE3746" w:rsidRDefault="00837544" w:rsidP="00837544">
            <w:pPr>
              <w:pStyle w:val="NormalWeb"/>
              <w:shd w:val="clear" w:color="auto" w:fill="FFFFFF"/>
              <w:spacing w:before="0" w:beforeAutospacing="0" w:after="150" w:afterAutospacing="0"/>
              <w:rPr>
                <w:ins w:id="405" w:author="Boudt Katrien" w:date="2023-11-27T15:57:00Z"/>
                <w:rFonts w:ascii="Arial" w:hAnsi="Arial" w:cs="Arial"/>
                <w:color w:val="333333"/>
                <w:sz w:val="22"/>
                <w:szCs w:val="22"/>
              </w:rPr>
            </w:pPr>
            <w:ins w:id="406" w:author="Boudt Katrien" w:date="2023-11-27T15:57:00Z">
              <w:r w:rsidRPr="00EE3746">
                <w:rPr>
                  <w:rFonts w:ascii="Arial" w:hAnsi="Arial" w:cs="Arial"/>
                  <w:color w:val="333333"/>
                  <w:sz w:val="22"/>
                  <w:szCs w:val="22"/>
                </w:rPr>
                <w:t xml:space="preserve">De NHRPH vraagt zich af hoe </w:t>
              </w:r>
              <w:r w:rsidRPr="00066499">
                <w:rPr>
                  <w:rFonts w:ascii="Arial" w:hAnsi="Arial" w:cs="Arial"/>
                  <w:b/>
                  <w:bCs/>
                  <w:color w:val="333333"/>
                  <w:sz w:val="22"/>
                  <w:szCs w:val="22"/>
                </w:rPr>
                <w:t>de overdracht van gegevens tussen de FOD Sociale Zekerheid en de FOD Binnenlandse Zaken zal verlopen</w:t>
              </w:r>
              <w:r w:rsidRPr="00EE3746">
                <w:rPr>
                  <w:rFonts w:ascii="Arial" w:hAnsi="Arial" w:cs="Arial"/>
                  <w:color w:val="333333"/>
                  <w:sz w:val="22"/>
                  <w:szCs w:val="22"/>
                </w:rPr>
                <w:t xml:space="preserve">. Moet het advies van de </w:t>
              </w:r>
              <w:r w:rsidRPr="00066499">
                <w:rPr>
                  <w:rFonts w:ascii="Arial" w:hAnsi="Arial" w:cs="Arial"/>
                  <w:b/>
                  <w:bCs/>
                  <w:color w:val="333333"/>
                  <w:sz w:val="22"/>
                  <w:szCs w:val="22"/>
                </w:rPr>
                <w:t>Gegevensbeschermingsautoriteit</w:t>
              </w:r>
              <w:r w:rsidRPr="00EE3746">
                <w:rPr>
                  <w:rFonts w:ascii="Arial" w:hAnsi="Arial" w:cs="Arial"/>
                  <w:color w:val="333333"/>
                  <w:sz w:val="22"/>
                  <w:szCs w:val="22"/>
                </w:rPr>
                <w:t xml:space="preserve"> worden ingewonnen?</w:t>
              </w:r>
            </w:ins>
          </w:p>
          <w:p w14:paraId="11255641" w14:textId="77777777" w:rsidR="00837544" w:rsidRPr="00066499" w:rsidRDefault="00837544" w:rsidP="00837544">
            <w:pPr>
              <w:pStyle w:val="NormalWeb"/>
              <w:shd w:val="clear" w:color="auto" w:fill="FFFFFF"/>
              <w:spacing w:before="0" w:beforeAutospacing="0" w:after="150" w:afterAutospacing="0"/>
              <w:rPr>
                <w:ins w:id="407" w:author="Boudt Katrien" w:date="2023-11-27T15:57:00Z"/>
                <w:rFonts w:ascii="Arial" w:hAnsi="Arial" w:cs="Arial"/>
                <w:b/>
                <w:bCs/>
                <w:color w:val="333333"/>
                <w:sz w:val="22"/>
                <w:szCs w:val="22"/>
              </w:rPr>
            </w:pPr>
            <w:ins w:id="408" w:author="Boudt Katrien" w:date="2023-11-27T15:57:00Z">
              <w:r w:rsidRPr="00EE3746">
                <w:rPr>
                  <w:rFonts w:ascii="Arial" w:hAnsi="Arial" w:cs="Arial"/>
                  <w:color w:val="333333"/>
                  <w:sz w:val="22"/>
                  <w:szCs w:val="22"/>
                </w:rPr>
                <w:t xml:space="preserve">De NHRPH wenst ook dat </w:t>
              </w:r>
              <w:r w:rsidRPr="00066499">
                <w:rPr>
                  <w:rFonts w:ascii="Arial" w:hAnsi="Arial" w:cs="Arial"/>
                  <w:b/>
                  <w:bCs/>
                  <w:color w:val="333333"/>
                  <w:sz w:val="22"/>
                  <w:szCs w:val="22"/>
                </w:rPr>
                <w:t>er zekerheid is dat de kiezer zelf stemt</w:t>
              </w:r>
              <w:r w:rsidRPr="00EE3746">
                <w:rPr>
                  <w:rFonts w:ascii="Arial" w:hAnsi="Arial" w:cs="Arial"/>
                  <w:color w:val="333333"/>
                  <w:sz w:val="22"/>
                  <w:szCs w:val="22"/>
                </w:rPr>
                <w:t xml:space="preserve">. Hoe kunnen we er zeker van zijn dat het </w:t>
              </w:r>
              <w:r w:rsidRPr="00066499">
                <w:rPr>
                  <w:rFonts w:ascii="Arial" w:hAnsi="Arial" w:cs="Arial"/>
                  <w:b/>
                  <w:bCs/>
                  <w:color w:val="333333"/>
                  <w:sz w:val="22"/>
                  <w:szCs w:val="22"/>
                </w:rPr>
                <w:t>de bejaarde of de persoon met een handicap</w:t>
              </w:r>
              <w:r w:rsidRPr="00EE3746">
                <w:rPr>
                  <w:rFonts w:ascii="Arial" w:hAnsi="Arial" w:cs="Arial"/>
                  <w:color w:val="333333"/>
                  <w:sz w:val="22"/>
                  <w:szCs w:val="22"/>
                </w:rPr>
                <w:t xml:space="preserve"> is </w:t>
              </w:r>
              <w:r w:rsidRPr="00066499">
                <w:rPr>
                  <w:rFonts w:ascii="Arial" w:hAnsi="Arial" w:cs="Arial"/>
                  <w:b/>
                  <w:bCs/>
                  <w:color w:val="333333"/>
                  <w:sz w:val="22"/>
                  <w:szCs w:val="22"/>
                </w:rPr>
                <w:t>die zijn of haar stem uitbrengt? Is er geen risico van machtsmisbruik?</w:t>
              </w:r>
            </w:ins>
          </w:p>
          <w:p w14:paraId="606ABEAC" w14:textId="77777777" w:rsidR="00837544" w:rsidRPr="00066499" w:rsidRDefault="00837544" w:rsidP="00837544">
            <w:pPr>
              <w:pStyle w:val="NormalWeb"/>
              <w:shd w:val="clear" w:color="auto" w:fill="FFFFFF"/>
              <w:spacing w:before="0" w:beforeAutospacing="0" w:after="150" w:afterAutospacing="0"/>
              <w:rPr>
                <w:ins w:id="409" w:author="Boudt Katrien" w:date="2023-11-27T15:57:00Z"/>
                <w:rFonts w:ascii="Arial" w:hAnsi="Arial" w:cs="Arial"/>
                <w:b/>
                <w:bCs/>
                <w:color w:val="333333"/>
                <w:sz w:val="22"/>
                <w:szCs w:val="22"/>
              </w:rPr>
            </w:pPr>
            <w:ins w:id="410" w:author="Boudt Katrien" w:date="2023-11-27T15:57:00Z">
              <w:r w:rsidRPr="00066499">
                <w:rPr>
                  <w:rFonts w:ascii="Arial" w:hAnsi="Arial" w:cs="Arial"/>
                  <w:b/>
                  <w:bCs/>
                  <w:color w:val="333333"/>
                  <w:sz w:val="22"/>
                  <w:szCs w:val="22"/>
                </w:rPr>
                <w:t>Het stemmen moet veilig kunnen gebeuren</w:t>
              </w:r>
              <w:r w:rsidRPr="00EE3746">
                <w:rPr>
                  <w:rFonts w:ascii="Arial" w:hAnsi="Arial" w:cs="Arial"/>
                  <w:color w:val="333333"/>
                  <w:sz w:val="22"/>
                  <w:szCs w:val="22"/>
                </w:rPr>
                <w:t xml:space="preserve">. Ontvangt </w:t>
              </w:r>
              <w:r w:rsidRPr="00066499">
                <w:rPr>
                  <w:rFonts w:ascii="Arial" w:hAnsi="Arial" w:cs="Arial"/>
                  <w:b/>
                  <w:bCs/>
                  <w:color w:val="333333"/>
                  <w:sz w:val="22"/>
                  <w:szCs w:val="22"/>
                </w:rPr>
                <w:t>de stemgerechtigde een bevestiging</w:t>
              </w:r>
              <w:r w:rsidRPr="00EE3746">
                <w:rPr>
                  <w:rFonts w:ascii="Arial" w:hAnsi="Arial" w:cs="Arial"/>
                  <w:color w:val="333333"/>
                  <w:sz w:val="22"/>
                  <w:szCs w:val="22"/>
                </w:rPr>
                <w:t xml:space="preserve"> van het feit dat </w:t>
              </w:r>
              <w:r>
                <w:rPr>
                  <w:rFonts w:ascii="Arial" w:hAnsi="Arial" w:cs="Arial"/>
                  <w:color w:val="333333"/>
                  <w:sz w:val="22"/>
                  <w:szCs w:val="22"/>
                </w:rPr>
                <w:t xml:space="preserve">zij of </w:t>
              </w:r>
              <w:r w:rsidRPr="00EE3746">
                <w:rPr>
                  <w:rFonts w:ascii="Arial" w:hAnsi="Arial" w:cs="Arial"/>
                  <w:color w:val="333333"/>
                  <w:sz w:val="22"/>
                  <w:szCs w:val="22"/>
                </w:rPr>
                <w:t xml:space="preserve">hij </w:t>
              </w:r>
              <w:r>
                <w:rPr>
                  <w:rFonts w:ascii="Arial" w:hAnsi="Arial" w:cs="Arial"/>
                  <w:color w:val="333333"/>
                  <w:sz w:val="22"/>
                  <w:szCs w:val="22"/>
                </w:rPr>
                <w:t xml:space="preserve"> haar of </w:t>
              </w:r>
              <w:r w:rsidRPr="00EE3746">
                <w:rPr>
                  <w:rFonts w:ascii="Arial" w:hAnsi="Arial" w:cs="Arial"/>
                  <w:color w:val="333333"/>
                  <w:sz w:val="22"/>
                  <w:szCs w:val="22"/>
                </w:rPr>
                <w:t xml:space="preserve">zijn stem </w:t>
              </w:r>
              <w:r w:rsidRPr="00066499">
                <w:rPr>
                  <w:rFonts w:ascii="Arial" w:hAnsi="Arial" w:cs="Arial"/>
                  <w:b/>
                  <w:bCs/>
                  <w:color w:val="333333"/>
                  <w:sz w:val="22"/>
                  <w:szCs w:val="22"/>
                </w:rPr>
                <w:t>heeft uitgebracht wanneer</w:t>
              </w:r>
              <w:r>
                <w:rPr>
                  <w:rFonts w:ascii="Arial" w:hAnsi="Arial" w:cs="Arial"/>
                  <w:b/>
                  <w:bCs/>
                  <w:color w:val="333333"/>
                  <w:sz w:val="22"/>
                  <w:szCs w:val="22"/>
                </w:rPr>
                <w:t xml:space="preserve"> zij of</w:t>
              </w:r>
              <w:r w:rsidRPr="00066499">
                <w:rPr>
                  <w:rFonts w:ascii="Arial" w:hAnsi="Arial" w:cs="Arial"/>
                  <w:b/>
                  <w:bCs/>
                  <w:color w:val="333333"/>
                  <w:sz w:val="22"/>
                  <w:szCs w:val="22"/>
                </w:rPr>
                <w:t xml:space="preserve"> hij per post stemt?</w:t>
              </w:r>
            </w:ins>
          </w:p>
          <w:p w14:paraId="7A21BC20" w14:textId="77777777" w:rsidR="00837544" w:rsidRPr="00EE3746" w:rsidRDefault="00837544" w:rsidP="00837544">
            <w:pPr>
              <w:pStyle w:val="NormalWeb"/>
              <w:shd w:val="clear" w:color="auto" w:fill="FFFFFF"/>
              <w:spacing w:before="0" w:beforeAutospacing="0" w:after="150" w:afterAutospacing="0"/>
              <w:rPr>
                <w:ins w:id="411" w:author="Boudt Katrien" w:date="2023-11-27T15:57:00Z"/>
                <w:rFonts w:ascii="Arial" w:hAnsi="Arial" w:cs="Arial"/>
                <w:color w:val="333333"/>
                <w:sz w:val="22"/>
                <w:szCs w:val="22"/>
              </w:rPr>
            </w:pPr>
            <w:ins w:id="412" w:author="Boudt Katrien" w:date="2023-11-27T15:57:00Z">
              <w:r w:rsidRPr="00EE3746">
                <w:rPr>
                  <w:rFonts w:ascii="Arial" w:hAnsi="Arial" w:cs="Arial"/>
                  <w:color w:val="333333"/>
                  <w:sz w:val="22"/>
                  <w:szCs w:val="22"/>
                </w:rPr>
                <w:t xml:space="preserve">Ook </w:t>
              </w:r>
              <w:r w:rsidRPr="00066499">
                <w:rPr>
                  <w:rFonts w:ascii="Arial" w:hAnsi="Arial" w:cs="Arial"/>
                  <w:b/>
                  <w:bCs/>
                  <w:color w:val="333333"/>
                  <w:sz w:val="22"/>
                  <w:szCs w:val="22"/>
                </w:rPr>
                <w:t>de informatie</w:t>
              </w:r>
              <w:r w:rsidRPr="00EE3746">
                <w:rPr>
                  <w:rFonts w:ascii="Arial" w:hAnsi="Arial" w:cs="Arial"/>
                  <w:color w:val="333333"/>
                  <w:sz w:val="22"/>
                  <w:szCs w:val="22"/>
                </w:rPr>
                <w:t xml:space="preserve"> over </w:t>
              </w:r>
              <w:r w:rsidRPr="00DE0530">
                <w:rPr>
                  <w:rFonts w:ascii="Arial" w:hAnsi="Arial" w:cs="Arial"/>
                  <w:b/>
                  <w:bCs/>
                  <w:color w:val="333333"/>
                  <w:sz w:val="22"/>
                  <w:szCs w:val="22"/>
                  <w:u w:val="single"/>
                </w:rPr>
                <w:t>de mogelijkheid om per brief te stemmen</w:t>
              </w:r>
              <w:r w:rsidRPr="00EE3746">
                <w:rPr>
                  <w:rFonts w:ascii="Arial" w:hAnsi="Arial" w:cs="Arial"/>
                  <w:color w:val="333333"/>
                  <w:sz w:val="22"/>
                  <w:szCs w:val="22"/>
                </w:rPr>
                <w:t xml:space="preserve"> en </w:t>
              </w:r>
              <w:r w:rsidRPr="00DE0530">
                <w:rPr>
                  <w:rFonts w:ascii="Arial" w:hAnsi="Arial" w:cs="Arial"/>
                  <w:b/>
                  <w:bCs/>
                  <w:color w:val="333333"/>
                  <w:sz w:val="22"/>
                  <w:szCs w:val="22"/>
                </w:rPr>
                <w:t>de procedure om die mogelijkheid te benutten moeten toegankelijk zijn</w:t>
              </w:r>
              <w:r w:rsidRPr="00EE3746">
                <w:rPr>
                  <w:rFonts w:ascii="Arial" w:hAnsi="Arial" w:cs="Arial"/>
                  <w:color w:val="333333"/>
                  <w:sz w:val="22"/>
                  <w:szCs w:val="22"/>
                </w:rPr>
                <w:t xml:space="preserve">. </w:t>
              </w:r>
              <w:r w:rsidRPr="00DE0530">
                <w:rPr>
                  <w:rFonts w:ascii="Arial" w:hAnsi="Arial" w:cs="Arial"/>
                  <w:b/>
                  <w:bCs/>
                  <w:color w:val="333333"/>
                  <w:sz w:val="22"/>
                  <w:szCs w:val="22"/>
                </w:rPr>
                <w:t xml:space="preserve">Een uitgebreide, heldere informatiecampagne </w:t>
              </w:r>
              <w:r w:rsidRPr="00EE3746">
                <w:rPr>
                  <w:rFonts w:ascii="Arial" w:hAnsi="Arial" w:cs="Arial"/>
                  <w:color w:val="333333"/>
                  <w:sz w:val="22"/>
                  <w:szCs w:val="22"/>
                </w:rPr>
                <w:t>(</w:t>
              </w:r>
              <w:r w:rsidRPr="00DE0530">
                <w:rPr>
                  <w:rFonts w:ascii="Arial" w:hAnsi="Arial" w:cs="Arial"/>
                  <w:b/>
                  <w:bCs/>
                  <w:color w:val="333333"/>
                  <w:sz w:val="22"/>
                  <w:szCs w:val="22"/>
                </w:rPr>
                <w:t>toegankelijke kanalen en communicatievormen</w:t>
              </w:r>
              <w:r w:rsidRPr="00EE3746">
                <w:rPr>
                  <w:rFonts w:ascii="Arial" w:hAnsi="Arial" w:cs="Arial"/>
                  <w:color w:val="333333"/>
                  <w:sz w:val="22"/>
                  <w:szCs w:val="22"/>
                </w:rPr>
                <w:t xml:space="preserve">, easy </w:t>
              </w:r>
              <w:proofErr w:type="spellStart"/>
              <w:r w:rsidRPr="00EE3746">
                <w:rPr>
                  <w:rFonts w:ascii="Arial" w:hAnsi="Arial" w:cs="Arial"/>
                  <w:color w:val="333333"/>
                  <w:sz w:val="22"/>
                  <w:szCs w:val="22"/>
                </w:rPr>
                <w:t>read</w:t>
              </w:r>
              <w:proofErr w:type="spellEnd"/>
              <w:r w:rsidRPr="00EE3746">
                <w:rPr>
                  <w:rFonts w:ascii="Arial" w:hAnsi="Arial" w:cs="Arial"/>
                  <w:color w:val="333333"/>
                  <w:sz w:val="22"/>
                  <w:szCs w:val="22"/>
                </w:rPr>
                <w:t xml:space="preserve">/FALC, …), o.a. via </w:t>
              </w:r>
              <w:r w:rsidRPr="00DE0530">
                <w:rPr>
                  <w:rFonts w:ascii="Arial" w:hAnsi="Arial" w:cs="Arial"/>
                  <w:b/>
                  <w:bCs/>
                  <w:color w:val="333333"/>
                  <w:sz w:val="22"/>
                  <w:szCs w:val="22"/>
                </w:rPr>
                <w:t>het middenveld, is noodzakelijk</w:t>
              </w:r>
              <w:r w:rsidRPr="00EE3746">
                <w:rPr>
                  <w:rFonts w:ascii="Arial" w:hAnsi="Arial" w:cs="Arial"/>
                  <w:color w:val="333333"/>
                  <w:sz w:val="22"/>
                  <w:szCs w:val="22"/>
                </w:rPr>
                <w:t>.</w:t>
              </w:r>
            </w:ins>
          </w:p>
          <w:p w14:paraId="7B3B0A30" w14:textId="77777777" w:rsidR="00837544" w:rsidRPr="00EE3746" w:rsidRDefault="00837544" w:rsidP="00837544">
            <w:pPr>
              <w:pStyle w:val="NormalWeb"/>
              <w:shd w:val="clear" w:color="auto" w:fill="FFFFFF"/>
              <w:spacing w:before="0" w:beforeAutospacing="0" w:after="150" w:afterAutospacing="0"/>
              <w:rPr>
                <w:ins w:id="413" w:author="Boudt Katrien" w:date="2023-11-27T15:57:00Z"/>
                <w:rFonts w:ascii="Arial" w:hAnsi="Arial" w:cs="Arial"/>
                <w:color w:val="333333"/>
                <w:sz w:val="22"/>
                <w:szCs w:val="22"/>
              </w:rPr>
            </w:pPr>
            <w:ins w:id="414" w:author="Boudt Katrien" w:date="2023-11-27T15:57:00Z">
              <w:r w:rsidRPr="00EE3746">
                <w:rPr>
                  <w:rFonts w:ascii="Arial" w:hAnsi="Arial" w:cs="Arial"/>
                  <w:color w:val="333333"/>
                  <w:sz w:val="22"/>
                  <w:szCs w:val="22"/>
                </w:rPr>
                <w:t xml:space="preserve">De </w:t>
              </w:r>
              <w:r w:rsidRPr="00287FDE">
                <w:rPr>
                  <w:rFonts w:ascii="Arial" w:hAnsi="Arial" w:cs="Arial"/>
                  <w:b/>
                  <w:bCs/>
                  <w:color w:val="333333"/>
                  <w:sz w:val="22"/>
                  <w:szCs w:val="22"/>
                </w:rPr>
                <w:t>NHRPH</w:t>
              </w:r>
              <w:r w:rsidRPr="00EE3746">
                <w:rPr>
                  <w:rFonts w:ascii="Arial" w:hAnsi="Arial" w:cs="Arial"/>
                  <w:color w:val="333333"/>
                  <w:sz w:val="22"/>
                  <w:szCs w:val="22"/>
                </w:rPr>
                <w:t xml:space="preserve"> vraagt zich af of </w:t>
              </w:r>
              <w:r w:rsidRPr="00287FDE">
                <w:rPr>
                  <w:rFonts w:ascii="Arial" w:hAnsi="Arial" w:cs="Arial"/>
                  <w:b/>
                  <w:bCs/>
                  <w:color w:val="333333"/>
                  <w:sz w:val="22"/>
                  <w:szCs w:val="22"/>
                  <w:u w:val="single"/>
                </w:rPr>
                <w:t>de keuze voor stemmen per brief</w:t>
              </w:r>
              <w:r w:rsidRPr="00EE3746">
                <w:rPr>
                  <w:rFonts w:ascii="Arial" w:hAnsi="Arial" w:cs="Arial"/>
                  <w:color w:val="333333"/>
                  <w:sz w:val="22"/>
                  <w:szCs w:val="22"/>
                </w:rPr>
                <w:t xml:space="preserve"> bij elke verkiezing moet worden bevestigd of dat </w:t>
              </w:r>
              <w:r w:rsidRPr="00287FDE">
                <w:rPr>
                  <w:rFonts w:ascii="Arial" w:hAnsi="Arial" w:cs="Arial"/>
                  <w:b/>
                  <w:bCs/>
                  <w:color w:val="333333"/>
                  <w:sz w:val="22"/>
                  <w:szCs w:val="22"/>
                </w:rPr>
                <w:t>de keuze blijvend is</w:t>
              </w:r>
              <w:r w:rsidRPr="00EE3746">
                <w:rPr>
                  <w:rFonts w:ascii="Arial" w:hAnsi="Arial" w:cs="Arial"/>
                  <w:color w:val="333333"/>
                  <w:sz w:val="22"/>
                  <w:szCs w:val="22"/>
                </w:rPr>
                <w:t xml:space="preserve">. De NHRPH </w:t>
              </w:r>
              <w:r w:rsidRPr="00287FDE">
                <w:rPr>
                  <w:rFonts w:ascii="Arial" w:hAnsi="Arial" w:cs="Arial"/>
                  <w:b/>
                  <w:bCs/>
                  <w:color w:val="333333"/>
                  <w:sz w:val="22"/>
                  <w:szCs w:val="22"/>
                </w:rPr>
                <w:t>suggereert een systeem met een blijvende keuze voor stemmen per brief</w:t>
              </w:r>
              <w:r w:rsidRPr="00EE3746">
                <w:rPr>
                  <w:rFonts w:ascii="Arial" w:hAnsi="Arial" w:cs="Arial"/>
                  <w:color w:val="333333"/>
                  <w:sz w:val="22"/>
                  <w:szCs w:val="22"/>
                </w:rPr>
                <w:t xml:space="preserve"> (geldig voor alle volgende verkiezingen), maar die op een eenvoudige manier kan worden veranderd. </w:t>
              </w:r>
              <w:r w:rsidRPr="00287FDE">
                <w:rPr>
                  <w:rFonts w:ascii="Arial" w:hAnsi="Arial" w:cs="Arial"/>
                  <w:b/>
                  <w:bCs/>
                  <w:color w:val="333333"/>
                  <w:sz w:val="22"/>
                  <w:szCs w:val="22"/>
                </w:rPr>
                <w:t>De keuze</w:t>
              </w:r>
              <w:r w:rsidRPr="00EE3746">
                <w:rPr>
                  <w:rFonts w:ascii="Arial" w:hAnsi="Arial" w:cs="Arial"/>
                  <w:color w:val="333333"/>
                  <w:sz w:val="22"/>
                  <w:szCs w:val="22"/>
                </w:rPr>
                <w:t xml:space="preserve"> </w:t>
              </w:r>
              <w:r w:rsidRPr="00287FDE">
                <w:rPr>
                  <w:rFonts w:ascii="Arial" w:hAnsi="Arial" w:cs="Arial"/>
                  <w:b/>
                  <w:bCs/>
                  <w:color w:val="333333"/>
                  <w:sz w:val="22"/>
                  <w:szCs w:val="22"/>
                </w:rPr>
                <w:t>moet ook duidelijk geregistreerd zijn, zodat dubbel stemmen niet mogelijk is</w:t>
              </w:r>
              <w:r w:rsidRPr="00EE3746">
                <w:rPr>
                  <w:rFonts w:ascii="Arial" w:hAnsi="Arial" w:cs="Arial"/>
                  <w:color w:val="333333"/>
                  <w:sz w:val="22"/>
                  <w:szCs w:val="22"/>
                </w:rPr>
                <w:t>.</w:t>
              </w:r>
            </w:ins>
          </w:p>
          <w:p w14:paraId="2302C94D" w14:textId="77777777" w:rsidR="00837544" w:rsidRPr="0087395A" w:rsidRDefault="00837544" w:rsidP="00837544">
            <w:pPr>
              <w:pStyle w:val="NormalWeb"/>
              <w:shd w:val="clear" w:color="auto" w:fill="FFFFFF"/>
              <w:spacing w:before="0" w:beforeAutospacing="0" w:after="150" w:afterAutospacing="0"/>
              <w:rPr>
                <w:ins w:id="415" w:author="Boudt Katrien" w:date="2023-11-27T15:57:00Z"/>
                <w:rFonts w:ascii="Arial" w:hAnsi="Arial" w:cs="Arial"/>
                <w:color w:val="333333"/>
                <w:sz w:val="22"/>
                <w:szCs w:val="22"/>
              </w:rPr>
            </w:pPr>
            <w:ins w:id="416" w:author="Boudt Katrien" w:date="2023-11-27T15:57:00Z">
              <w:r w:rsidRPr="00EE3746">
                <w:rPr>
                  <w:rFonts w:ascii="Arial" w:hAnsi="Arial" w:cs="Arial"/>
                  <w:color w:val="333333"/>
                  <w:sz w:val="22"/>
                  <w:szCs w:val="22"/>
                </w:rPr>
                <w:lastRenderedPageBreak/>
                <w:t xml:space="preserve">Met het oog op de toekomst meent de NHRPH dat de piste van </w:t>
              </w:r>
              <w:r w:rsidRPr="00287FDE">
                <w:rPr>
                  <w:rFonts w:ascii="Arial" w:hAnsi="Arial" w:cs="Arial"/>
                  <w:b/>
                  <w:bCs/>
                  <w:color w:val="333333"/>
                  <w:sz w:val="22"/>
                  <w:szCs w:val="22"/>
                </w:rPr>
                <w:t>veilig digitaal van thuis stemmen ernstig en grondig moet worden onderzocht</w:t>
              </w:r>
              <w:r w:rsidRPr="00EE3746">
                <w:rPr>
                  <w:rFonts w:ascii="Arial" w:hAnsi="Arial" w:cs="Arial"/>
                  <w:color w:val="333333"/>
                  <w:sz w:val="22"/>
                  <w:szCs w:val="22"/>
                </w:rPr>
                <w:t xml:space="preserve"> vooraleer te worden uitgevoerd. Enerzijds </w:t>
              </w:r>
              <w:r w:rsidRPr="00287FDE">
                <w:rPr>
                  <w:rFonts w:ascii="Arial" w:hAnsi="Arial" w:cs="Arial"/>
                  <w:b/>
                  <w:bCs/>
                  <w:color w:val="333333"/>
                  <w:sz w:val="22"/>
                  <w:szCs w:val="22"/>
                </w:rPr>
                <w:t>bewijzen functies zoals homebanking dat de huidige technologieën in principe de veiligheid en geheimhouding kunnen waarborgen</w:t>
              </w:r>
              <w:r w:rsidRPr="00EE3746">
                <w:rPr>
                  <w:rFonts w:ascii="Arial" w:hAnsi="Arial" w:cs="Arial"/>
                  <w:color w:val="333333"/>
                  <w:sz w:val="22"/>
                  <w:szCs w:val="22"/>
                </w:rPr>
                <w:t xml:space="preserve">. Voor personen met een </w:t>
              </w:r>
              <w:r w:rsidRPr="00287FDE">
                <w:rPr>
                  <w:rFonts w:ascii="Arial" w:hAnsi="Arial" w:cs="Arial"/>
                  <w:b/>
                  <w:bCs/>
                  <w:color w:val="333333"/>
                  <w:sz w:val="22"/>
                  <w:szCs w:val="22"/>
                </w:rPr>
                <w:t>visuele handicap, rolstoelgebruikers, chronisch zieke personen</w:t>
              </w:r>
              <w:r w:rsidRPr="00EE3746">
                <w:rPr>
                  <w:rFonts w:ascii="Arial" w:hAnsi="Arial" w:cs="Arial"/>
                  <w:color w:val="333333"/>
                  <w:sz w:val="22"/>
                  <w:szCs w:val="22"/>
                </w:rPr>
                <w:t xml:space="preserve"> enz. kan de optie van </w:t>
              </w:r>
              <w:r w:rsidRPr="00287FDE">
                <w:rPr>
                  <w:rFonts w:ascii="Arial" w:hAnsi="Arial" w:cs="Arial"/>
                  <w:b/>
                  <w:bCs/>
                  <w:color w:val="333333"/>
                  <w:sz w:val="22"/>
                  <w:szCs w:val="22"/>
                </w:rPr>
                <w:t>toegankelijk elektronisch stemmen van thuis nuttig zijn</w:t>
              </w:r>
              <w:r w:rsidRPr="00EE3746">
                <w:rPr>
                  <w:rFonts w:ascii="Arial" w:hAnsi="Arial" w:cs="Arial"/>
                  <w:color w:val="333333"/>
                  <w:sz w:val="22"/>
                  <w:szCs w:val="22"/>
                </w:rPr>
                <w:t xml:space="preserve">. Anderzijds is </w:t>
              </w:r>
              <w:r w:rsidRPr="00287FDE">
                <w:rPr>
                  <w:rFonts w:ascii="Arial" w:hAnsi="Arial" w:cs="Arial"/>
                  <w:b/>
                  <w:bCs/>
                  <w:color w:val="333333"/>
                  <w:sz w:val="22"/>
                  <w:szCs w:val="22"/>
                </w:rPr>
                <w:t>de digitale kloof zeer reëel, zeker binnen de doelgroep van de ouderen en personen met een handicap</w:t>
              </w:r>
              <w:r w:rsidRPr="0087395A">
                <w:rPr>
                  <w:rFonts w:ascii="Arial" w:hAnsi="Arial" w:cs="Arial"/>
                  <w:color w:val="333333"/>
                  <w:sz w:val="22"/>
                  <w:szCs w:val="22"/>
                </w:rPr>
                <w:t xml:space="preserve">. Ook is het </w:t>
              </w:r>
              <w:r w:rsidRPr="00287FDE">
                <w:rPr>
                  <w:rFonts w:ascii="Arial" w:hAnsi="Arial" w:cs="Arial"/>
                  <w:b/>
                  <w:bCs/>
                  <w:color w:val="333333"/>
                  <w:sz w:val="22"/>
                  <w:szCs w:val="22"/>
                </w:rPr>
                <w:t>gevaar van beïnvloeding en schending van het stemgeheim in de woonplaats</w:t>
              </w:r>
              <w:r w:rsidRPr="0087395A">
                <w:rPr>
                  <w:rFonts w:ascii="Arial" w:hAnsi="Arial" w:cs="Arial"/>
                  <w:color w:val="333333"/>
                  <w:sz w:val="22"/>
                  <w:szCs w:val="22"/>
                </w:rPr>
                <w:t xml:space="preserve"> groter dan in het stembureau. Indien uit de analyse zou blijken dat thuis </w:t>
              </w:r>
              <w:r w:rsidRPr="00287FDE">
                <w:rPr>
                  <w:rFonts w:ascii="Arial" w:hAnsi="Arial" w:cs="Arial"/>
                  <w:b/>
                  <w:bCs/>
                  <w:color w:val="333333"/>
                  <w:sz w:val="22"/>
                  <w:szCs w:val="22"/>
                </w:rPr>
                <w:t>elektronisch stemmen kan worden ontwikkeld met garanties op het vlak van veiligheid</w:t>
              </w:r>
              <w:r w:rsidRPr="0087395A">
                <w:rPr>
                  <w:rFonts w:ascii="Arial" w:hAnsi="Arial" w:cs="Arial"/>
                  <w:color w:val="333333"/>
                  <w:sz w:val="22"/>
                  <w:szCs w:val="22"/>
                </w:rPr>
                <w:t xml:space="preserve">, </w:t>
              </w:r>
              <w:r w:rsidRPr="00522922">
                <w:rPr>
                  <w:rFonts w:ascii="Arial" w:hAnsi="Arial" w:cs="Arial"/>
                  <w:b/>
                  <w:bCs/>
                  <w:color w:val="333333"/>
                  <w:sz w:val="22"/>
                  <w:szCs w:val="22"/>
                </w:rPr>
                <w:t>toegankelijkheid en autonomie</w:t>
              </w:r>
              <w:r w:rsidRPr="0087395A">
                <w:rPr>
                  <w:rFonts w:ascii="Arial" w:hAnsi="Arial" w:cs="Arial"/>
                  <w:color w:val="333333"/>
                  <w:sz w:val="22"/>
                  <w:szCs w:val="22"/>
                </w:rPr>
                <w:t>, dan zou die mogelijkheid alleen een alternatief mogen zijn naast de andere opties. In dat geval vraagt de NHRPH wel dat dat project dan tijdig zal worden voorgelegd aan de NHRPH.</w:t>
              </w:r>
            </w:ins>
          </w:p>
          <w:p w14:paraId="3CF15E2C" w14:textId="77777777" w:rsidR="00837544" w:rsidRPr="00522922" w:rsidRDefault="00837544" w:rsidP="00837544">
            <w:pPr>
              <w:pStyle w:val="NormalWeb"/>
              <w:shd w:val="clear" w:color="auto" w:fill="FFFFFF"/>
              <w:spacing w:before="0" w:beforeAutospacing="0" w:after="150" w:afterAutospacing="0"/>
              <w:rPr>
                <w:ins w:id="417" w:author="Boudt Katrien" w:date="2023-11-27T15:57:00Z"/>
                <w:rFonts w:ascii="Arial" w:hAnsi="Arial" w:cs="Arial"/>
                <w:b/>
                <w:bCs/>
                <w:color w:val="333333"/>
                <w:sz w:val="22"/>
                <w:szCs w:val="22"/>
              </w:rPr>
            </w:pPr>
            <w:ins w:id="418" w:author="Boudt Katrien" w:date="2023-11-27T15:57:00Z">
              <w:r w:rsidRPr="0087395A">
                <w:rPr>
                  <w:rFonts w:ascii="Arial" w:hAnsi="Arial" w:cs="Arial"/>
                  <w:color w:val="333333"/>
                  <w:sz w:val="22"/>
                  <w:szCs w:val="22"/>
                </w:rPr>
                <w:t xml:space="preserve">De NHRPH vraagt zich af of </w:t>
              </w:r>
              <w:r w:rsidRPr="00522922">
                <w:rPr>
                  <w:rFonts w:ascii="Arial" w:hAnsi="Arial" w:cs="Arial"/>
                  <w:b/>
                  <w:bCs/>
                  <w:color w:val="333333"/>
                  <w:sz w:val="22"/>
                  <w:szCs w:val="22"/>
                </w:rPr>
                <w:t>enkel personen met een handicap</w:t>
              </w:r>
              <w:r w:rsidRPr="0087395A">
                <w:rPr>
                  <w:rFonts w:ascii="Arial" w:hAnsi="Arial" w:cs="Arial"/>
                  <w:color w:val="333333"/>
                  <w:sz w:val="22"/>
                  <w:szCs w:val="22"/>
                </w:rPr>
                <w:t xml:space="preserve"> die een </w:t>
              </w:r>
              <w:r w:rsidRPr="00522922">
                <w:rPr>
                  <w:rFonts w:ascii="Arial" w:hAnsi="Arial" w:cs="Arial"/>
                  <w:b/>
                  <w:bCs/>
                  <w:color w:val="333333"/>
                  <w:sz w:val="22"/>
                  <w:szCs w:val="22"/>
                </w:rPr>
                <w:t>erkenning van de DG Personen met een handicap</w:t>
              </w:r>
              <w:r w:rsidRPr="0087395A">
                <w:rPr>
                  <w:rFonts w:ascii="Arial" w:hAnsi="Arial" w:cs="Arial"/>
                  <w:color w:val="333333"/>
                  <w:sz w:val="22"/>
                  <w:szCs w:val="22"/>
                </w:rPr>
                <w:t xml:space="preserve"> hebben </w:t>
              </w:r>
              <w:r w:rsidRPr="00522922">
                <w:rPr>
                  <w:rFonts w:ascii="Arial" w:hAnsi="Arial" w:cs="Arial"/>
                  <w:b/>
                  <w:bCs/>
                  <w:color w:val="333333"/>
                  <w:sz w:val="22"/>
                  <w:szCs w:val="22"/>
                </w:rPr>
                <w:t>in aanmerking moeten komen voor het stemmen per brief</w:t>
              </w:r>
              <w:r w:rsidRPr="0087395A">
                <w:rPr>
                  <w:rFonts w:ascii="Arial" w:hAnsi="Arial" w:cs="Arial"/>
                  <w:color w:val="333333"/>
                  <w:sz w:val="22"/>
                  <w:szCs w:val="22"/>
                </w:rPr>
                <w:t xml:space="preserve">. Sommige personen met </w:t>
              </w:r>
              <w:r w:rsidRPr="00522922">
                <w:rPr>
                  <w:rFonts w:ascii="Arial" w:hAnsi="Arial" w:cs="Arial"/>
                  <w:b/>
                  <w:bCs/>
                  <w:color w:val="333333"/>
                  <w:sz w:val="22"/>
                  <w:szCs w:val="22"/>
                </w:rPr>
                <w:t>een handicap hebben enkel een erkenning op regionaal vlak.</w:t>
              </w:r>
            </w:ins>
          </w:p>
          <w:p w14:paraId="12B6979A" w14:textId="77777777" w:rsidR="00837544" w:rsidRPr="001349E3" w:rsidRDefault="00837544" w:rsidP="00837544">
            <w:pPr>
              <w:pStyle w:val="NormalWeb"/>
              <w:shd w:val="clear" w:color="auto" w:fill="FFFFFF"/>
              <w:spacing w:before="0" w:beforeAutospacing="0" w:after="150" w:afterAutospacing="0"/>
              <w:rPr>
                <w:ins w:id="419" w:author="Boudt Katrien" w:date="2023-11-27T15:57:00Z"/>
                <w:rFonts w:ascii="Arial" w:hAnsi="Arial" w:cs="Arial"/>
                <w:b/>
                <w:bCs/>
                <w:color w:val="333333"/>
                <w:sz w:val="22"/>
                <w:szCs w:val="22"/>
              </w:rPr>
            </w:pPr>
            <w:ins w:id="420" w:author="Boudt Katrien" w:date="2023-11-27T15:57:00Z">
              <w:r w:rsidRPr="0087395A">
                <w:rPr>
                  <w:rFonts w:ascii="Arial" w:hAnsi="Arial" w:cs="Arial"/>
                  <w:color w:val="333333"/>
                  <w:sz w:val="22"/>
                  <w:szCs w:val="22"/>
                </w:rPr>
                <w:t xml:space="preserve">De NHRPH betreurt dat </w:t>
              </w:r>
              <w:r w:rsidRPr="00522922">
                <w:rPr>
                  <w:rFonts w:ascii="Arial" w:hAnsi="Arial" w:cs="Arial"/>
                  <w:b/>
                  <w:bCs/>
                  <w:color w:val="333333"/>
                  <w:sz w:val="22"/>
                  <w:szCs w:val="22"/>
                  <w:u w:val="single"/>
                </w:rPr>
                <w:t>de mogelijkheid van het stemmen per brief</w:t>
              </w:r>
              <w:r w:rsidRPr="0087395A">
                <w:rPr>
                  <w:rFonts w:ascii="Arial" w:hAnsi="Arial" w:cs="Arial"/>
                  <w:color w:val="333333"/>
                  <w:sz w:val="22"/>
                  <w:szCs w:val="22"/>
                </w:rPr>
                <w:t xml:space="preserve"> </w:t>
              </w:r>
              <w:r w:rsidRPr="00522922">
                <w:rPr>
                  <w:rFonts w:ascii="Arial" w:hAnsi="Arial" w:cs="Arial"/>
                  <w:b/>
                  <w:bCs/>
                  <w:color w:val="333333"/>
                  <w:sz w:val="22"/>
                  <w:szCs w:val="22"/>
                  <w:u w:val="single"/>
                </w:rPr>
                <w:t>niet bestaat voor de gemeentelijke verkiezingen</w:t>
              </w:r>
              <w:r w:rsidRPr="00522922">
                <w:rPr>
                  <w:rFonts w:ascii="Arial" w:hAnsi="Arial" w:cs="Arial"/>
                  <w:b/>
                  <w:bCs/>
                  <w:color w:val="333333"/>
                  <w:sz w:val="22"/>
                  <w:szCs w:val="22"/>
                </w:rPr>
                <w:t>, een regionale bevoegdheid</w:t>
              </w:r>
              <w:r w:rsidRPr="0087395A">
                <w:rPr>
                  <w:rFonts w:ascii="Arial" w:hAnsi="Arial" w:cs="Arial"/>
                  <w:color w:val="333333"/>
                  <w:sz w:val="22"/>
                  <w:szCs w:val="22"/>
                </w:rPr>
                <w:t xml:space="preserve">. Dat </w:t>
              </w:r>
              <w:r w:rsidRPr="00522922">
                <w:rPr>
                  <w:rFonts w:ascii="Arial" w:hAnsi="Arial" w:cs="Arial"/>
                  <w:b/>
                  <w:bCs/>
                  <w:color w:val="333333"/>
                  <w:sz w:val="22"/>
                  <w:szCs w:val="22"/>
                </w:rPr>
                <w:t>kan tot verwarring</w:t>
              </w:r>
              <w:r w:rsidRPr="0087395A">
                <w:rPr>
                  <w:rFonts w:ascii="Arial" w:hAnsi="Arial" w:cs="Arial"/>
                  <w:color w:val="333333"/>
                  <w:sz w:val="22"/>
                  <w:szCs w:val="22"/>
                </w:rPr>
                <w:t xml:space="preserve"> leiden bij mensen die </w:t>
              </w:r>
              <w:r w:rsidRPr="00576300">
                <w:rPr>
                  <w:rFonts w:ascii="Arial" w:hAnsi="Arial" w:cs="Arial"/>
                  <w:b/>
                  <w:bCs/>
                  <w:color w:val="333333"/>
                  <w:sz w:val="22"/>
                  <w:szCs w:val="22"/>
                </w:rPr>
                <w:t>kiezen voor stemmen per brief en er verkeerdelijk</w:t>
              </w:r>
              <w:r w:rsidRPr="0087395A">
                <w:rPr>
                  <w:rFonts w:ascii="Arial" w:hAnsi="Arial" w:cs="Arial"/>
                  <w:color w:val="333333"/>
                  <w:sz w:val="22"/>
                  <w:szCs w:val="22"/>
                </w:rPr>
                <w:t xml:space="preserve"> van uitgaan dat ze ook voor </w:t>
              </w:r>
              <w:r w:rsidRPr="00576300">
                <w:rPr>
                  <w:rFonts w:ascii="Arial" w:hAnsi="Arial" w:cs="Arial"/>
                  <w:b/>
                  <w:bCs/>
                  <w:color w:val="333333"/>
                  <w:sz w:val="22"/>
                  <w:szCs w:val="22"/>
                </w:rPr>
                <w:t>de gemeentelijke verkiezingen per brief</w:t>
              </w:r>
              <w:r w:rsidRPr="0087395A">
                <w:rPr>
                  <w:rFonts w:ascii="Arial" w:hAnsi="Arial" w:cs="Arial"/>
                  <w:color w:val="333333"/>
                  <w:sz w:val="22"/>
                  <w:szCs w:val="22"/>
                </w:rPr>
                <w:t xml:space="preserve"> zullen kunnen stemmen. Dat is bijvoorbeeld al </w:t>
              </w:r>
              <w:r w:rsidRPr="00576300">
                <w:rPr>
                  <w:rFonts w:ascii="Arial" w:hAnsi="Arial" w:cs="Arial"/>
                  <w:b/>
                  <w:bCs/>
                  <w:color w:val="333333"/>
                  <w:sz w:val="22"/>
                  <w:szCs w:val="22"/>
                </w:rPr>
                <w:t xml:space="preserve">in 2024 </w:t>
              </w:r>
              <w:r w:rsidRPr="0087395A">
                <w:rPr>
                  <w:rFonts w:ascii="Arial" w:hAnsi="Arial" w:cs="Arial"/>
                  <w:color w:val="333333"/>
                  <w:sz w:val="22"/>
                  <w:szCs w:val="22"/>
                </w:rPr>
                <w:t xml:space="preserve">het geval, wanneer er in </w:t>
              </w:r>
              <w:r w:rsidRPr="00576300">
                <w:rPr>
                  <w:rFonts w:ascii="Arial" w:hAnsi="Arial" w:cs="Arial"/>
                  <w:b/>
                  <w:bCs/>
                  <w:color w:val="333333"/>
                  <w:sz w:val="22"/>
                  <w:szCs w:val="22"/>
                </w:rPr>
                <w:t>hetzelfde jaar Europese, federale, regionale, provinciale en gemeentelijke verkiezingen</w:t>
              </w:r>
              <w:r w:rsidRPr="0087395A">
                <w:rPr>
                  <w:rFonts w:ascii="Arial" w:hAnsi="Arial" w:cs="Arial"/>
                  <w:color w:val="333333"/>
                  <w:sz w:val="22"/>
                  <w:szCs w:val="22"/>
                </w:rPr>
                <w:t xml:space="preserve"> worden georganiseerd. </w:t>
              </w:r>
              <w:r w:rsidRPr="00576300">
                <w:rPr>
                  <w:rFonts w:ascii="Arial" w:hAnsi="Arial" w:cs="Arial"/>
                  <w:b/>
                  <w:bCs/>
                  <w:color w:val="333333"/>
                  <w:sz w:val="22"/>
                  <w:szCs w:val="22"/>
                </w:rPr>
                <w:t>Duidelijke en toegankelijke informatie hierover is dus essentieel</w:t>
              </w:r>
              <w:r w:rsidRPr="0087395A">
                <w:rPr>
                  <w:rFonts w:ascii="Arial" w:hAnsi="Arial" w:cs="Arial"/>
                  <w:color w:val="333333"/>
                  <w:sz w:val="22"/>
                  <w:szCs w:val="22"/>
                </w:rPr>
                <w:t xml:space="preserve">. De federale overheid zou met de regio’s moeten spreken over de mogelijkheid om ook voor </w:t>
              </w:r>
              <w:r w:rsidRPr="001349E3">
                <w:rPr>
                  <w:rFonts w:ascii="Arial" w:hAnsi="Arial" w:cs="Arial"/>
                  <w:b/>
                  <w:bCs/>
                  <w:color w:val="333333"/>
                  <w:sz w:val="22"/>
                  <w:szCs w:val="22"/>
                </w:rPr>
                <w:t>de gemeentelijke verkiezingen de optie van stemmen per brief aan te bieden.</w:t>
              </w:r>
            </w:ins>
          </w:p>
          <w:p w14:paraId="01E2ABB7" w14:textId="77777777" w:rsidR="00837544" w:rsidRPr="0087395A" w:rsidRDefault="00837544" w:rsidP="00837544">
            <w:pPr>
              <w:pStyle w:val="NormalWeb"/>
              <w:shd w:val="clear" w:color="auto" w:fill="FFFFFF"/>
              <w:spacing w:before="0" w:beforeAutospacing="0" w:after="150" w:afterAutospacing="0"/>
              <w:rPr>
                <w:ins w:id="421" w:author="Boudt Katrien" w:date="2023-11-27T15:57:00Z"/>
                <w:rFonts w:ascii="Arial" w:hAnsi="Arial" w:cs="Arial"/>
                <w:color w:val="333333"/>
                <w:sz w:val="22"/>
                <w:szCs w:val="22"/>
              </w:rPr>
            </w:pPr>
            <w:ins w:id="422" w:author="Boudt Katrien" w:date="2023-11-27T15:57:00Z">
              <w:r w:rsidRPr="0087395A">
                <w:rPr>
                  <w:rFonts w:ascii="Arial" w:hAnsi="Arial" w:cs="Arial"/>
                  <w:color w:val="333333"/>
                  <w:sz w:val="22"/>
                  <w:szCs w:val="22"/>
                </w:rPr>
                <w:t xml:space="preserve">Ook moeten </w:t>
              </w:r>
              <w:r w:rsidRPr="001349E3">
                <w:rPr>
                  <w:rFonts w:ascii="Arial" w:hAnsi="Arial" w:cs="Arial"/>
                  <w:b/>
                  <w:bCs/>
                  <w:color w:val="333333"/>
                  <w:sz w:val="22"/>
                  <w:szCs w:val="22"/>
                </w:rPr>
                <w:t>de verschillende niveaus in overleg met elkaar</w:t>
              </w:r>
              <w:r w:rsidRPr="0087395A">
                <w:rPr>
                  <w:rFonts w:ascii="Arial" w:hAnsi="Arial" w:cs="Arial"/>
                  <w:color w:val="333333"/>
                  <w:sz w:val="22"/>
                  <w:szCs w:val="22"/>
                </w:rPr>
                <w:t xml:space="preserve"> </w:t>
              </w:r>
              <w:r w:rsidRPr="001349E3">
                <w:rPr>
                  <w:rFonts w:ascii="Arial" w:hAnsi="Arial" w:cs="Arial"/>
                  <w:b/>
                  <w:bCs/>
                  <w:color w:val="333333"/>
                  <w:sz w:val="22"/>
                  <w:szCs w:val="22"/>
                </w:rPr>
                <w:t>de verkiezingsinformatie harmoniseren en uniformiseren.</w:t>
              </w:r>
              <w:r w:rsidRPr="0087395A">
                <w:rPr>
                  <w:rFonts w:ascii="Arial" w:hAnsi="Arial" w:cs="Arial"/>
                  <w:color w:val="333333"/>
                  <w:sz w:val="22"/>
                  <w:szCs w:val="22"/>
                </w:rPr>
                <w:t xml:space="preserve"> De NHRPH richt zich met deze opmerking dus niet enkel tot de federale overheid, maar ook tot de regio’s.</w:t>
              </w:r>
            </w:ins>
          </w:p>
          <w:p w14:paraId="6FE24ADE" w14:textId="77777777" w:rsidR="00837544" w:rsidRPr="00837544" w:rsidRDefault="00837544" w:rsidP="00837544">
            <w:pPr>
              <w:rPr>
                <w:ins w:id="423" w:author="Boudt Katrien" w:date="2023-11-27T15:57:00Z"/>
                <w:lang w:val="nl-BE"/>
                <w:rPrChange w:id="424" w:author="Boudt Katrien" w:date="2023-11-27T15:57:00Z">
                  <w:rPr>
                    <w:ins w:id="425" w:author="Boudt Katrien" w:date="2023-11-27T15:57:00Z"/>
                  </w:rPr>
                </w:rPrChange>
              </w:rPr>
            </w:pPr>
          </w:p>
          <w:p w14:paraId="2EA1FEE9" w14:textId="77777777" w:rsidR="00837544" w:rsidRPr="00F25B71" w:rsidRDefault="00837544" w:rsidP="00600F4C">
            <w:pPr>
              <w:ind w:left="886"/>
              <w:rPr>
                <w:rFonts w:cstheme="minorHAnsi"/>
                <w:lang w:val="nl-BE"/>
              </w:rPr>
            </w:pPr>
          </w:p>
          <w:p w14:paraId="03F26F2B" w14:textId="77777777" w:rsidR="00600F4C" w:rsidRPr="00F25B71" w:rsidRDefault="00600F4C" w:rsidP="00600F4C">
            <w:pPr>
              <w:rPr>
                <w:rFonts w:cstheme="minorHAnsi"/>
                <w:lang w:val="nl-BE"/>
              </w:rPr>
            </w:pPr>
          </w:p>
        </w:tc>
        <w:tc>
          <w:tcPr>
            <w:tcW w:w="1561" w:type="dxa"/>
          </w:tcPr>
          <w:p w14:paraId="069F67FE" w14:textId="45ADF0CB" w:rsidR="00600F4C" w:rsidRPr="00F25B71" w:rsidRDefault="00600F4C" w:rsidP="00600F4C">
            <w:pPr>
              <w:rPr>
                <w:rFonts w:cstheme="minorHAnsi"/>
                <w:u w:val="single"/>
                <w:lang w:val="nl-BE"/>
              </w:rPr>
            </w:pPr>
            <w:r w:rsidRPr="00F25B71">
              <w:rPr>
                <w:rFonts w:cstheme="minorHAnsi"/>
                <w:u w:val="single"/>
                <w:lang w:val="nl-BE"/>
              </w:rPr>
              <w:lastRenderedPageBreak/>
              <w:t>CAWAB</w:t>
            </w:r>
          </w:p>
        </w:tc>
      </w:tr>
      <w:tr w:rsidR="00A27189" w:rsidRPr="00A27189" w14:paraId="7B98E0F3" w14:textId="77777777" w:rsidTr="00E45038">
        <w:trPr>
          <w:trHeight w:val="532"/>
        </w:trPr>
        <w:tc>
          <w:tcPr>
            <w:tcW w:w="1413" w:type="dxa"/>
          </w:tcPr>
          <w:p w14:paraId="491EA19F" w14:textId="2FBD0339" w:rsidR="00B26F80" w:rsidRPr="00A27189" w:rsidRDefault="00B26F80" w:rsidP="00CE2702">
            <w:pPr>
              <w:rPr>
                <w:rFonts w:cstheme="minorHAnsi"/>
                <w:lang w:val="fr-CH"/>
              </w:rPr>
            </w:pPr>
            <w:r w:rsidRPr="00A27189">
              <w:rPr>
                <w:rFonts w:cstheme="minorHAnsi"/>
                <w:lang w:val="fr-CH"/>
              </w:rPr>
              <w:lastRenderedPageBreak/>
              <w:t>F23 V27 b)</w:t>
            </w:r>
          </w:p>
        </w:tc>
        <w:tc>
          <w:tcPr>
            <w:tcW w:w="10346" w:type="dxa"/>
            <w:gridSpan w:val="2"/>
          </w:tcPr>
          <w:p w14:paraId="7DF9EE3C" w14:textId="185A69B3" w:rsidR="00B26F80" w:rsidRPr="00A27189" w:rsidRDefault="00B26F80" w:rsidP="00B26F80">
            <w:pPr>
              <w:pStyle w:val="Commentaire"/>
              <w:rPr>
                <w:rFonts w:cstheme="minorHAnsi"/>
                <w:sz w:val="22"/>
                <w:szCs w:val="22"/>
                <w:lang w:val="nl-BE"/>
              </w:rPr>
            </w:pPr>
            <w:r w:rsidRPr="00A27189">
              <w:rPr>
                <w:rFonts w:cstheme="minorHAnsi"/>
                <w:sz w:val="22"/>
                <w:szCs w:val="22"/>
                <w:lang w:val="nl-BE"/>
              </w:rPr>
              <w:t>Op deze aspecten wordt ingegaan in de inleiding bij de aanbevelingen van UNIA voor de tenuitvoerlegging van artikel 29 van het UNCRPD verdrag door België.</w:t>
            </w:r>
          </w:p>
          <w:p w14:paraId="0DE0EE85" w14:textId="77777777" w:rsidR="00B26F80" w:rsidRPr="00A27189" w:rsidRDefault="00B26F80" w:rsidP="00B26F80">
            <w:pPr>
              <w:ind w:left="1028"/>
              <w:rPr>
                <w:rFonts w:cstheme="minorHAnsi"/>
                <w:lang w:val="nl-BE"/>
              </w:rPr>
            </w:pPr>
            <w:r w:rsidRPr="00A27189">
              <w:rPr>
                <w:rFonts w:cstheme="minorHAnsi"/>
                <w:lang w:val="nl-BE"/>
              </w:rPr>
              <w:t>UNIA, Verslag over de deelname van mensen met een handicap aan verkiezingen 2019, blz. 84.</w:t>
            </w:r>
          </w:p>
          <w:p w14:paraId="73E33553" w14:textId="32CB9866" w:rsidR="00B26F80" w:rsidRPr="00A27189" w:rsidRDefault="00446F2D" w:rsidP="00B26F80">
            <w:pPr>
              <w:ind w:left="1028"/>
              <w:rPr>
                <w:rFonts w:eastAsia="Verdana" w:cstheme="minorHAnsi"/>
                <w:color w:val="4472C4" w:themeColor="accent1"/>
                <w:lang w:val="nl-BE"/>
              </w:rPr>
            </w:pPr>
            <w:r>
              <w:fldChar w:fldCharType="begin"/>
            </w:r>
            <w:r w:rsidRPr="000F5C0E">
              <w:rPr>
                <w:lang w:val="nl-BE"/>
                <w:rPrChange w:id="426" w:author="Boudt Katrien" w:date="2023-11-28T14:34:00Z">
                  <w:rPr/>
                </w:rPrChange>
              </w:rPr>
              <w:instrText>HYPERLINK "https://www.unia.be/files/Documenten/Publicaties_docs/Rapport_droit_de_vote_2020.pdf"</w:instrText>
            </w:r>
            <w:r>
              <w:fldChar w:fldCharType="separate"/>
            </w:r>
            <w:r w:rsidR="00B26F80" w:rsidRPr="00A27189">
              <w:rPr>
                <w:rStyle w:val="Lienhypertexte"/>
                <w:rFonts w:eastAsia="Verdana" w:cstheme="minorHAnsi"/>
                <w:color w:val="4472C4" w:themeColor="accent1"/>
                <w:lang w:val="nl-BE"/>
              </w:rPr>
              <w:t>https://www.unia.be/files/Documenten/Publicaties_docs/Rapport_droit_de_vote_2020.pdf</w:t>
            </w:r>
            <w:r>
              <w:rPr>
                <w:rStyle w:val="Lienhypertexte"/>
                <w:rFonts w:eastAsia="Verdana" w:cstheme="minorHAnsi"/>
                <w:color w:val="4472C4" w:themeColor="accent1"/>
                <w:lang w:val="nl-BE"/>
              </w:rPr>
              <w:fldChar w:fldCharType="end"/>
            </w:r>
            <w:r w:rsidR="00B26F80" w:rsidRPr="00A27189">
              <w:rPr>
                <w:rFonts w:eastAsia="Verdana" w:cstheme="minorHAnsi"/>
                <w:color w:val="4472C4" w:themeColor="accent1"/>
                <w:lang w:val="nl-BE"/>
              </w:rPr>
              <w:t xml:space="preserve"> </w:t>
            </w:r>
          </w:p>
          <w:p w14:paraId="6E81A8A9" w14:textId="77777777" w:rsidR="00B26F80" w:rsidRPr="00A27189" w:rsidRDefault="00B26F80" w:rsidP="00CE2702">
            <w:pPr>
              <w:pStyle w:val="Commentaire"/>
              <w:rPr>
                <w:rFonts w:cstheme="minorHAnsi"/>
                <w:sz w:val="22"/>
                <w:szCs w:val="22"/>
                <w:lang w:val="nl-BE"/>
              </w:rPr>
            </w:pPr>
          </w:p>
        </w:tc>
        <w:tc>
          <w:tcPr>
            <w:tcW w:w="1561" w:type="dxa"/>
          </w:tcPr>
          <w:p w14:paraId="7F3050CE" w14:textId="1972FA12" w:rsidR="00B26F80" w:rsidRPr="00A27189" w:rsidRDefault="00B26F80" w:rsidP="00CE2702">
            <w:pPr>
              <w:rPr>
                <w:rFonts w:cstheme="minorHAnsi"/>
                <w:u w:val="single"/>
                <w:lang w:val="fr-BE"/>
              </w:rPr>
            </w:pPr>
            <w:r w:rsidRPr="00A27189">
              <w:rPr>
                <w:rFonts w:cstheme="minorHAnsi"/>
                <w:u w:val="single"/>
                <w:lang w:val="fr-BE"/>
              </w:rPr>
              <w:t>Secretariaat</w:t>
            </w:r>
          </w:p>
        </w:tc>
      </w:tr>
      <w:tr w:rsidR="00B7456B" w:rsidRPr="00B7456B" w14:paraId="37FB40B0" w14:textId="77777777" w:rsidTr="00E45038">
        <w:trPr>
          <w:trHeight w:val="532"/>
        </w:trPr>
        <w:tc>
          <w:tcPr>
            <w:tcW w:w="1413" w:type="dxa"/>
          </w:tcPr>
          <w:p w14:paraId="2326ADD5" w14:textId="7EDBC15D" w:rsidR="00B7456B" w:rsidRPr="00B7456B" w:rsidRDefault="00B7456B" w:rsidP="00CE2702">
            <w:pPr>
              <w:rPr>
                <w:rFonts w:cstheme="minorHAnsi"/>
                <w:b/>
                <w:bCs/>
                <w:color w:val="C00000"/>
                <w:lang w:val="fr-CH"/>
              </w:rPr>
            </w:pPr>
            <w:r w:rsidRPr="00B7456B">
              <w:rPr>
                <w:rFonts w:cstheme="minorHAnsi"/>
                <w:b/>
                <w:bCs/>
                <w:color w:val="C00000"/>
                <w:lang w:val="fr-CH"/>
              </w:rPr>
              <w:lastRenderedPageBreak/>
              <w:t>F23 V27 b)</w:t>
            </w:r>
          </w:p>
        </w:tc>
        <w:tc>
          <w:tcPr>
            <w:tcW w:w="10346" w:type="dxa"/>
            <w:gridSpan w:val="2"/>
          </w:tcPr>
          <w:p w14:paraId="4EEBAA20" w14:textId="77777777" w:rsidR="00B7456B" w:rsidRPr="00B7456B" w:rsidRDefault="00B7456B" w:rsidP="00B26F80">
            <w:pPr>
              <w:pStyle w:val="Commentaire"/>
              <w:rPr>
                <w:rFonts w:ascii="Verdana" w:hAnsi="Verdana"/>
                <w:b/>
                <w:color w:val="C00000"/>
                <w:lang w:val="nl-NL"/>
              </w:rPr>
            </w:pPr>
            <w:r w:rsidRPr="00B7456B">
              <w:rPr>
                <w:rFonts w:ascii="Verdana" w:hAnsi="Verdana"/>
                <w:b/>
                <w:color w:val="C00000"/>
                <w:lang w:val="nl-NL"/>
              </w:rPr>
              <w:t xml:space="preserve">Bij de toenemende digitalisering wordt er onvoldoende rekening gehouden met toegankelijkheid en gebruiksvriendelijkheid. Dit zorgt voor meer digitale uitsluiting. </w:t>
            </w:r>
            <w:r w:rsidRPr="00B7456B">
              <w:rPr>
                <w:rFonts w:ascii="Verdana" w:hAnsi="Verdana"/>
                <w:b/>
                <w:color w:val="C00000"/>
                <w:lang w:val="nl-NL"/>
              </w:rPr>
              <w:br/>
              <w:t xml:space="preserve">Niet enkel qua vaardigheden, maar ook qua fysieke bereikbaarheid van openbare instellingen en private bedrijven van openbaar nut zoals banken, postkantoren, … </w:t>
            </w:r>
            <w:r w:rsidRPr="00B7456B">
              <w:rPr>
                <w:rFonts w:ascii="Verdana" w:hAnsi="Verdana"/>
                <w:b/>
                <w:color w:val="C00000"/>
                <w:lang w:val="nl-NL"/>
              </w:rPr>
              <w:br/>
              <w:t>De uitrol van digitale opties mag de menselijke assistentie nooit volledig vervangen.</w:t>
            </w:r>
          </w:p>
          <w:p w14:paraId="14A9584B" w14:textId="77777777" w:rsidR="00B7456B" w:rsidRDefault="00446F2D" w:rsidP="00B26F80">
            <w:pPr>
              <w:pStyle w:val="Commentaire"/>
              <w:rPr>
                <w:rFonts w:cstheme="minorHAnsi"/>
                <w:b/>
                <w:bCs/>
                <w:color w:val="C00000"/>
                <w:sz w:val="22"/>
                <w:szCs w:val="22"/>
                <w:lang w:val="nl-BE"/>
              </w:rPr>
            </w:pPr>
            <w:r>
              <w:fldChar w:fldCharType="begin"/>
            </w:r>
            <w:r w:rsidRPr="000F5C0E">
              <w:rPr>
                <w:lang w:val="nl-NL"/>
                <w:rPrChange w:id="427" w:author="Boudt Katrien" w:date="2023-11-28T14:34:00Z">
                  <w:rPr/>
                </w:rPrChange>
              </w:rPr>
              <w:instrText>HYPERLINK "https://ph.belgium.be/nl/adviezen/advies-2023-03.html"</w:instrText>
            </w:r>
            <w:r>
              <w:fldChar w:fldCharType="separate"/>
            </w:r>
            <w:r w:rsidR="00B7456B" w:rsidRPr="005F4B67">
              <w:rPr>
                <w:rStyle w:val="Lienhypertexte"/>
                <w:rFonts w:cstheme="minorHAnsi"/>
                <w:b/>
                <w:bCs/>
                <w:sz w:val="22"/>
                <w:szCs w:val="22"/>
                <w:lang w:val="nl-BE"/>
              </w:rPr>
              <w:t>https://ph.belgium.be/nl/adviezen/advies-2023-03.html</w:t>
            </w:r>
            <w:r>
              <w:rPr>
                <w:rStyle w:val="Lienhypertexte"/>
                <w:rFonts w:cstheme="minorHAnsi"/>
                <w:b/>
                <w:bCs/>
                <w:sz w:val="22"/>
                <w:szCs w:val="22"/>
                <w:lang w:val="nl-BE"/>
              </w:rPr>
              <w:fldChar w:fldCharType="end"/>
            </w:r>
            <w:r w:rsidR="00B7456B">
              <w:rPr>
                <w:rFonts w:cstheme="minorHAnsi"/>
                <w:b/>
                <w:bCs/>
                <w:color w:val="C00000"/>
                <w:sz w:val="22"/>
                <w:szCs w:val="22"/>
                <w:lang w:val="nl-BE"/>
              </w:rPr>
              <w:t xml:space="preserve"> </w:t>
            </w:r>
          </w:p>
          <w:p w14:paraId="1DE7802D" w14:textId="1E99FDC6" w:rsidR="00B7456B" w:rsidRPr="00B7456B" w:rsidRDefault="00B7456B" w:rsidP="00B26F80">
            <w:pPr>
              <w:pStyle w:val="Commentaire"/>
              <w:rPr>
                <w:rFonts w:cstheme="minorHAnsi"/>
                <w:b/>
                <w:bCs/>
                <w:color w:val="C00000"/>
                <w:sz w:val="22"/>
                <w:szCs w:val="22"/>
                <w:lang w:val="nl-BE"/>
              </w:rPr>
            </w:pPr>
          </w:p>
        </w:tc>
        <w:tc>
          <w:tcPr>
            <w:tcW w:w="1561" w:type="dxa"/>
          </w:tcPr>
          <w:p w14:paraId="552CEFE0" w14:textId="76EA1724" w:rsidR="00B7456B" w:rsidRPr="00B7456B" w:rsidRDefault="00B7456B" w:rsidP="00CE2702">
            <w:pPr>
              <w:rPr>
                <w:rFonts w:cstheme="minorHAnsi"/>
                <w:b/>
                <w:bCs/>
                <w:color w:val="C00000"/>
                <w:u w:val="single"/>
                <w:lang w:val="fr-BE"/>
              </w:rPr>
            </w:pPr>
            <w:proofErr w:type="spellStart"/>
            <w:r w:rsidRPr="00B7456B">
              <w:rPr>
                <w:rFonts w:cstheme="minorHAnsi"/>
                <w:b/>
                <w:bCs/>
                <w:color w:val="C00000"/>
                <w:u w:val="single"/>
                <w:lang w:val="fr-BE"/>
              </w:rPr>
              <w:t>PLatform</w:t>
            </w:r>
            <w:proofErr w:type="spellEnd"/>
          </w:p>
        </w:tc>
      </w:tr>
      <w:tr w:rsidR="00B87C22" w:rsidRPr="00A27189" w14:paraId="76B01A20" w14:textId="77777777" w:rsidTr="00E45038">
        <w:trPr>
          <w:trHeight w:val="131"/>
        </w:trPr>
        <w:tc>
          <w:tcPr>
            <w:tcW w:w="1413" w:type="dxa"/>
            <w:shd w:val="clear" w:color="auto" w:fill="D9D9D9" w:themeFill="background1" w:themeFillShade="D9"/>
          </w:tcPr>
          <w:p w14:paraId="59F08DC8" w14:textId="77777777" w:rsidR="00B87C22" w:rsidRPr="00A27189" w:rsidRDefault="00B87C22" w:rsidP="002B0CA6">
            <w:pPr>
              <w:rPr>
                <w:rFonts w:cstheme="minorHAnsi"/>
                <w:sz w:val="12"/>
                <w:szCs w:val="12"/>
                <w:lang w:val="fr-CH"/>
              </w:rPr>
            </w:pPr>
          </w:p>
        </w:tc>
        <w:tc>
          <w:tcPr>
            <w:tcW w:w="10346" w:type="dxa"/>
            <w:gridSpan w:val="2"/>
            <w:shd w:val="clear" w:color="auto" w:fill="D9D9D9" w:themeFill="background1" w:themeFillShade="D9"/>
          </w:tcPr>
          <w:p w14:paraId="7C7C2A10" w14:textId="77777777" w:rsidR="00B87C22" w:rsidRPr="00A27189" w:rsidRDefault="00B87C22" w:rsidP="00B87C22">
            <w:pPr>
              <w:rPr>
                <w:rFonts w:cstheme="minorHAnsi"/>
                <w:sz w:val="12"/>
                <w:szCs w:val="12"/>
                <w:lang w:val="nl-BE"/>
              </w:rPr>
            </w:pPr>
          </w:p>
        </w:tc>
        <w:tc>
          <w:tcPr>
            <w:tcW w:w="1561" w:type="dxa"/>
            <w:shd w:val="clear" w:color="auto" w:fill="D9D9D9" w:themeFill="background1" w:themeFillShade="D9"/>
          </w:tcPr>
          <w:p w14:paraId="4266A40B" w14:textId="77777777" w:rsidR="00B87C22" w:rsidRPr="00A27189" w:rsidRDefault="00B87C22" w:rsidP="002B0CA6">
            <w:pPr>
              <w:rPr>
                <w:rFonts w:cstheme="minorHAnsi"/>
                <w:sz w:val="12"/>
                <w:szCs w:val="12"/>
                <w:u w:val="single"/>
                <w:lang w:val="nl-BE"/>
              </w:rPr>
            </w:pPr>
          </w:p>
        </w:tc>
      </w:tr>
      <w:tr w:rsidR="00B87C22" w:rsidRPr="00F25B71" w14:paraId="75363E27" w14:textId="77777777" w:rsidTr="00E45038">
        <w:trPr>
          <w:trHeight w:val="532"/>
        </w:trPr>
        <w:tc>
          <w:tcPr>
            <w:tcW w:w="1413" w:type="dxa"/>
          </w:tcPr>
          <w:p w14:paraId="25203054" w14:textId="1A78A740" w:rsidR="00B87C22" w:rsidRPr="00F25B71" w:rsidRDefault="00B87C22" w:rsidP="002B0CA6">
            <w:pPr>
              <w:rPr>
                <w:rFonts w:cstheme="minorHAnsi"/>
                <w:lang w:val="fr-CH"/>
              </w:rPr>
            </w:pPr>
            <w:r w:rsidRPr="00F25B71">
              <w:rPr>
                <w:rFonts w:cstheme="minorHAnsi"/>
                <w:lang w:val="fr-CH"/>
              </w:rPr>
              <w:t>F2</w:t>
            </w:r>
            <w:r w:rsidR="00E636D4" w:rsidRPr="00F25B71">
              <w:rPr>
                <w:rFonts w:cstheme="minorHAnsi"/>
                <w:lang w:val="fr-CH"/>
              </w:rPr>
              <w:t>3</w:t>
            </w:r>
            <w:r w:rsidRPr="00F25B71">
              <w:rPr>
                <w:rFonts w:cstheme="minorHAnsi"/>
                <w:lang w:val="fr-CH"/>
              </w:rPr>
              <w:t xml:space="preserve"> V2</w:t>
            </w:r>
            <w:r w:rsidR="00E636D4" w:rsidRPr="00F25B71">
              <w:rPr>
                <w:rFonts w:cstheme="minorHAnsi"/>
                <w:lang w:val="fr-CH"/>
              </w:rPr>
              <w:t>7</w:t>
            </w:r>
            <w:r w:rsidRPr="00F25B71">
              <w:rPr>
                <w:rFonts w:cstheme="minorHAnsi"/>
                <w:lang w:val="fr-CH"/>
              </w:rPr>
              <w:t xml:space="preserve"> c)</w:t>
            </w:r>
          </w:p>
        </w:tc>
        <w:tc>
          <w:tcPr>
            <w:tcW w:w="10346" w:type="dxa"/>
            <w:gridSpan w:val="2"/>
          </w:tcPr>
          <w:p w14:paraId="1A65576B" w14:textId="3CD75925" w:rsidR="00E636D4" w:rsidRPr="00F25B71" w:rsidRDefault="00B87C22" w:rsidP="00E636D4">
            <w:pPr>
              <w:rPr>
                <w:rFonts w:cstheme="minorHAnsi"/>
                <w:u w:val="single"/>
                <w:lang w:val="nl-BE"/>
              </w:rPr>
            </w:pPr>
            <w:r w:rsidRPr="00F25B71">
              <w:rPr>
                <w:rFonts w:cstheme="minorHAnsi"/>
                <w:b/>
                <w:bCs/>
                <w:u w:val="single"/>
                <w:lang w:val="nl-BE"/>
              </w:rPr>
              <w:t>Vraag 2</w:t>
            </w:r>
            <w:r w:rsidR="00E636D4" w:rsidRPr="00F25B71">
              <w:rPr>
                <w:rFonts w:cstheme="minorHAnsi"/>
                <w:b/>
                <w:bCs/>
                <w:u w:val="single"/>
                <w:lang w:val="nl-BE"/>
              </w:rPr>
              <w:t>7</w:t>
            </w:r>
            <w:r w:rsidRPr="00F25B71">
              <w:rPr>
                <w:rFonts w:cstheme="minorHAnsi"/>
                <w:b/>
                <w:bCs/>
                <w:u w:val="single"/>
                <w:lang w:val="nl-BE"/>
              </w:rPr>
              <w:t xml:space="preserve"> :</w:t>
            </w:r>
            <w:r w:rsidR="00E636D4" w:rsidRPr="00F25B71">
              <w:rPr>
                <w:rFonts w:cstheme="minorHAnsi"/>
                <w:u w:val="single"/>
                <w:lang w:val="nl-NL"/>
              </w:rPr>
              <w:t xml:space="preserve"> Gelieve informatie te verstrekken over de genomen maatregelen:</w:t>
            </w:r>
          </w:p>
          <w:p w14:paraId="6724B7E0" w14:textId="69C58786" w:rsidR="006306C5" w:rsidRDefault="00E636D4" w:rsidP="006306C5">
            <w:pPr>
              <w:rPr>
                <w:ins w:id="428" w:author="Boudt Katrien" w:date="2023-11-28T14:34:00Z"/>
                <w:rFonts w:cstheme="minorHAnsi"/>
                <w:u w:val="single"/>
                <w:lang w:val="nl-NL"/>
              </w:rPr>
            </w:pPr>
            <w:r w:rsidRPr="00F25B71">
              <w:rPr>
                <w:rFonts w:cstheme="minorHAnsi"/>
                <w:u w:val="single"/>
                <w:lang w:val="nl-BE"/>
              </w:rPr>
              <w:t>c)</w:t>
            </w:r>
            <w:r w:rsidR="006306C5" w:rsidRPr="00F25B71">
              <w:rPr>
                <w:rFonts w:cstheme="minorHAnsi"/>
                <w:b/>
                <w:bCs/>
                <w:u w:val="single"/>
                <w:lang w:val="nl-BE"/>
              </w:rPr>
              <w:t xml:space="preserve"> </w:t>
            </w:r>
            <w:r w:rsidR="006306C5" w:rsidRPr="00F25B71">
              <w:rPr>
                <w:rFonts w:cstheme="minorHAnsi"/>
                <w:u w:val="single"/>
                <w:lang w:val="nl-NL"/>
              </w:rPr>
              <w:t xml:space="preserve">om ervoor te zorgen dat personen met een handicap, in het </w:t>
            </w:r>
            <w:proofErr w:type="spellStart"/>
            <w:r w:rsidR="006306C5" w:rsidRPr="00F25B71">
              <w:rPr>
                <w:rFonts w:cstheme="minorHAnsi"/>
                <w:u w:val="single"/>
                <w:lang w:val="nl-NL"/>
              </w:rPr>
              <w:t>bĳzonder</w:t>
            </w:r>
            <w:proofErr w:type="spellEnd"/>
            <w:r w:rsidR="006306C5" w:rsidRPr="00F25B71">
              <w:rPr>
                <w:rFonts w:cstheme="minorHAnsi"/>
                <w:u w:val="single"/>
                <w:lang w:val="nl-NL"/>
              </w:rPr>
              <w:t xml:space="preserve"> vrouwen met een handicap, effectief vertegenwoordigd </w:t>
            </w:r>
            <w:proofErr w:type="spellStart"/>
            <w:r w:rsidR="006306C5" w:rsidRPr="00F25B71">
              <w:rPr>
                <w:rFonts w:cstheme="minorHAnsi"/>
                <w:u w:val="single"/>
                <w:lang w:val="nl-NL"/>
              </w:rPr>
              <w:t>zĳn</w:t>
            </w:r>
            <w:proofErr w:type="spellEnd"/>
            <w:r w:rsidR="006306C5" w:rsidRPr="00F25B71">
              <w:rPr>
                <w:rFonts w:cstheme="minorHAnsi"/>
                <w:u w:val="single"/>
                <w:lang w:val="nl-NL"/>
              </w:rPr>
              <w:t xml:space="preserve"> in de politieke en openbare besluitvormingsfuncties op federaal, regionaal en gemeenschapsniveau.</w:t>
            </w:r>
          </w:p>
          <w:p w14:paraId="455173D2" w14:textId="77777777" w:rsidR="000F5C0E" w:rsidRDefault="000F5C0E" w:rsidP="006306C5">
            <w:pPr>
              <w:rPr>
                <w:ins w:id="429" w:author="Boudt Katrien" w:date="2023-11-28T14:34:00Z"/>
                <w:rFonts w:cstheme="minorHAnsi"/>
                <w:u w:val="single"/>
                <w:lang w:val="nl-NL"/>
              </w:rPr>
            </w:pPr>
          </w:p>
          <w:p w14:paraId="7C1C4962" w14:textId="77777777" w:rsidR="000F5C0E" w:rsidRPr="003D5A96" w:rsidRDefault="000F5C0E" w:rsidP="000F5C0E">
            <w:pPr>
              <w:rPr>
                <w:ins w:id="430" w:author="Boudt Katrien" w:date="2023-11-28T14:34:00Z"/>
                <w:rFonts w:ascii="Arial" w:hAnsi="Arial" w:cs="Arial"/>
                <w:color w:val="202122"/>
                <w:shd w:val="clear" w:color="auto" w:fill="FFFFFF"/>
                <w:lang w:val="nl-BE"/>
                <w:rPrChange w:id="431" w:author="Boudt Katrien" w:date="2023-11-28T14:34:00Z">
                  <w:rPr>
                    <w:ins w:id="432" w:author="Boudt Katrien" w:date="2023-11-28T14:34:00Z"/>
                    <w:rFonts w:ascii="Arial" w:hAnsi="Arial" w:cs="Arial"/>
                    <w:color w:val="202122"/>
                    <w:shd w:val="clear" w:color="auto" w:fill="FFFFFF"/>
                  </w:rPr>
                </w:rPrChange>
              </w:rPr>
            </w:pPr>
            <w:ins w:id="433" w:author="Boudt Katrien" w:date="2023-11-28T14:34:00Z">
              <w:r w:rsidRPr="000F5C0E">
                <w:rPr>
                  <w:rFonts w:ascii="Arial" w:hAnsi="Arial" w:cs="Arial"/>
                  <w:color w:val="202122"/>
                  <w:shd w:val="clear" w:color="auto" w:fill="FFFFFF"/>
                  <w:lang w:val="nl-BE"/>
                  <w:rPrChange w:id="434" w:author="Boudt Katrien" w:date="2023-11-28T14:34:00Z">
                    <w:rPr>
                      <w:rFonts w:ascii="Arial" w:hAnsi="Arial" w:cs="Arial"/>
                      <w:color w:val="202122"/>
                      <w:shd w:val="clear" w:color="auto" w:fill="FFFFFF"/>
                    </w:rPr>
                  </w:rPrChange>
                </w:rPr>
                <w:t xml:space="preserve">Helga Maria </w:t>
              </w:r>
              <w:proofErr w:type="spellStart"/>
              <w:r w:rsidRPr="000F5C0E">
                <w:rPr>
                  <w:rFonts w:ascii="Arial" w:hAnsi="Arial" w:cs="Arial"/>
                  <w:color w:val="202122"/>
                  <w:shd w:val="clear" w:color="auto" w:fill="FFFFFF"/>
                  <w:lang w:val="nl-BE"/>
                  <w:rPrChange w:id="435" w:author="Boudt Katrien" w:date="2023-11-28T14:34:00Z">
                    <w:rPr>
                      <w:rFonts w:ascii="Arial" w:hAnsi="Arial" w:cs="Arial"/>
                      <w:color w:val="202122"/>
                      <w:shd w:val="clear" w:color="auto" w:fill="FFFFFF"/>
                    </w:rPr>
                  </w:rPrChange>
                </w:rPr>
                <w:t>Augusta</w:t>
              </w:r>
              <w:proofErr w:type="spellEnd"/>
              <w:r w:rsidRPr="000F5C0E">
                <w:rPr>
                  <w:rFonts w:ascii="Arial" w:hAnsi="Arial" w:cs="Arial"/>
                  <w:color w:val="202122"/>
                  <w:shd w:val="clear" w:color="auto" w:fill="FFFFFF"/>
                  <w:lang w:val="nl-BE"/>
                  <w:rPrChange w:id="436" w:author="Boudt Katrien" w:date="2023-11-28T14:34:00Z">
                    <w:rPr>
                      <w:rFonts w:ascii="Arial" w:hAnsi="Arial" w:cs="Arial"/>
                      <w:color w:val="202122"/>
                      <w:shd w:val="clear" w:color="auto" w:fill="FFFFFF"/>
                    </w:rPr>
                  </w:rPrChange>
                </w:rPr>
                <w:t xml:space="preserve"> Stevens (doof) werd verkozen in 2014 voor het Europees Parlement en zetelde tot in 2019. </w:t>
              </w:r>
              <w:r w:rsidRPr="003D5A96">
                <w:rPr>
                  <w:rFonts w:ascii="Arial" w:hAnsi="Arial" w:cs="Arial"/>
                  <w:color w:val="202122"/>
                  <w:shd w:val="clear" w:color="auto" w:fill="FFFFFF"/>
                  <w:lang w:val="nl-BE"/>
                  <w:rPrChange w:id="437" w:author="Boudt Katrien" w:date="2023-11-28T14:34:00Z">
                    <w:rPr>
                      <w:rFonts w:ascii="Arial" w:hAnsi="Arial" w:cs="Arial"/>
                      <w:color w:val="202122"/>
                      <w:shd w:val="clear" w:color="auto" w:fill="FFFFFF"/>
                    </w:rPr>
                  </w:rPrChange>
                </w:rPr>
                <w:t xml:space="preserve">Franco Seminara, député </w:t>
              </w:r>
              <w:proofErr w:type="spellStart"/>
              <w:r w:rsidRPr="003D5A96">
                <w:rPr>
                  <w:rFonts w:ascii="Arial" w:hAnsi="Arial" w:cs="Arial"/>
                  <w:color w:val="202122"/>
                  <w:shd w:val="clear" w:color="auto" w:fill="FFFFFF"/>
                  <w:lang w:val="nl-BE"/>
                  <w:rPrChange w:id="438" w:author="Boudt Katrien" w:date="2023-11-28T14:34:00Z">
                    <w:rPr>
                      <w:rFonts w:ascii="Arial" w:hAnsi="Arial" w:cs="Arial"/>
                      <w:color w:val="202122"/>
                      <w:shd w:val="clear" w:color="auto" w:fill="FFFFFF"/>
                    </w:rPr>
                  </w:rPrChange>
                </w:rPr>
                <w:t>fédéral</w:t>
              </w:r>
              <w:proofErr w:type="spellEnd"/>
              <w:r w:rsidRPr="003D5A96">
                <w:rPr>
                  <w:rFonts w:ascii="Arial" w:hAnsi="Arial" w:cs="Arial"/>
                  <w:color w:val="202122"/>
                  <w:shd w:val="clear" w:color="auto" w:fill="FFFFFF"/>
                  <w:lang w:val="nl-BE"/>
                  <w:rPrChange w:id="439" w:author="Boudt Katrien" w:date="2023-11-28T14:34:00Z">
                    <w:rPr>
                      <w:rFonts w:ascii="Arial" w:hAnsi="Arial" w:cs="Arial"/>
                      <w:color w:val="202122"/>
                      <w:shd w:val="clear" w:color="auto" w:fill="FFFFFF"/>
                    </w:rPr>
                  </w:rPrChange>
                </w:rPr>
                <w:t xml:space="preserve">  (2010-2014) </w:t>
              </w:r>
              <w:proofErr w:type="spellStart"/>
              <w:r w:rsidRPr="003D5A96">
                <w:rPr>
                  <w:rFonts w:ascii="Arial" w:hAnsi="Arial" w:cs="Arial"/>
                  <w:color w:val="202122"/>
                  <w:shd w:val="clear" w:color="auto" w:fill="FFFFFF"/>
                  <w:lang w:val="nl-BE"/>
                  <w:rPrChange w:id="440" w:author="Boudt Katrien" w:date="2023-11-28T14:34:00Z">
                    <w:rPr>
                      <w:rFonts w:ascii="Arial" w:hAnsi="Arial" w:cs="Arial"/>
                      <w:color w:val="202122"/>
                      <w:shd w:val="clear" w:color="auto" w:fill="FFFFFF"/>
                    </w:rPr>
                  </w:rPrChange>
                </w:rPr>
                <w:t>atteint</w:t>
              </w:r>
              <w:proofErr w:type="spellEnd"/>
              <w:r w:rsidRPr="003D5A96">
                <w:rPr>
                  <w:rFonts w:ascii="Arial" w:hAnsi="Arial" w:cs="Arial"/>
                  <w:color w:val="202122"/>
                  <w:shd w:val="clear" w:color="auto" w:fill="FFFFFF"/>
                  <w:lang w:val="nl-BE"/>
                  <w:rPrChange w:id="441" w:author="Boudt Katrien" w:date="2023-11-28T14:34:00Z">
                    <w:rPr>
                      <w:rFonts w:ascii="Arial" w:hAnsi="Arial" w:cs="Arial"/>
                      <w:color w:val="202122"/>
                      <w:shd w:val="clear" w:color="auto" w:fill="FFFFFF"/>
                    </w:rPr>
                  </w:rPrChange>
                </w:rPr>
                <w:t xml:space="preserve"> de </w:t>
              </w:r>
              <w:proofErr w:type="spellStart"/>
              <w:r w:rsidRPr="003D5A96">
                <w:rPr>
                  <w:rFonts w:ascii="Arial" w:hAnsi="Arial" w:cs="Arial"/>
                  <w:color w:val="202122"/>
                  <w:shd w:val="clear" w:color="auto" w:fill="FFFFFF"/>
                  <w:lang w:val="nl-BE"/>
                  <w:rPrChange w:id="442" w:author="Boudt Katrien" w:date="2023-11-28T14:34:00Z">
                    <w:rPr>
                      <w:rFonts w:ascii="Arial" w:hAnsi="Arial" w:cs="Arial"/>
                      <w:color w:val="202122"/>
                      <w:shd w:val="clear" w:color="auto" w:fill="FFFFFF"/>
                    </w:rPr>
                  </w:rPrChange>
                </w:rPr>
                <w:t>poliomyelithe</w:t>
              </w:r>
              <w:proofErr w:type="spellEnd"/>
              <w:r w:rsidRPr="003D5A96">
                <w:rPr>
                  <w:rFonts w:ascii="Arial" w:hAnsi="Arial" w:cs="Arial"/>
                  <w:color w:val="202122"/>
                  <w:shd w:val="clear" w:color="auto" w:fill="FFFFFF"/>
                  <w:lang w:val="nl-BE"/>
                  <w:rPrChange w:id="443" w:author="Boudt Katrien" w:date="2023-11-28T14:34:00Z">
                    <w:rPr>
                      <w:rFonts w:ascii="Arial" w:hAnsi="Arial" w:cs="Arial"/>
                      <w:color w:val="202122"/>
                      <w:shd w:val="clear" w:color="auto" w:fill="FFFFFF"/>
                    </w:rPr>
                  </w:rPrChange>
                </w:rPr>
                <w:t xml:space="preserve"> </w:t>
              </w:r>
            </w:ins>
          </w:p>
          <w:p w14:paraId="6438225F" w14:textId="77777777" w:rsidR="000F5C0E" w:rsidRPr="003D5A96" w:rsidRDefault="000F5C0E" w:rsidP="000F5C0E">
            <w:pPr>
              <w:rPr>
                <w:ins w:id="444" w:author="Boudt Katrien" w:date="2023-11-28T14:34:00Z"/>
                <w:lang w:val="nl-BE"/>
                <w:rPrChange w:id="445" w:author="Boudt Katrien" w:date="2023-11-28T14:34:00Z">
                  <w:rPr>
                    <w:ins w:id="446" w:author="Boudt Katrien" w:date="2023-11-28T14:34:00Z"/>
                  </w:rPr>
                </w:rPrChange>
              </w:rPr>
            </w:pPr>
          </w:p>
          <w:p w14:paraId="588B7465" w14:textId="77777777" w:rsidR="000F5C0E" w:rsidRPr="003D5A96" w:rsidRDefault="000F5C0E" w:rsidP="000F5C0E">
            <w:pPr>
              <w:rPr>
                <w:ins w:id="447" w:author="Boudt Katrien" w:date="2023-11-28T14:34:00Z"/>
                <w:lang w:val="nl-BE"/>
                <w:rPrChange w:id="448" w:author="Boudt Katrien" w:date="2023-11-28T14:34:00Z">
                  <w:rPr>
                    <w:ins w:id="449" w:author="Boudt Katrien" w:date="2023-11-28T14:34:00Z"/>
                  </w:rPr>
                </w:rPrChange>
              </w:rPr>
            </w:pPr>
            <w:ins w:id="450" w:author="Boudt Katrien" w:date="2023-11-28T14:34:00Z">
              <w:r w:rsidRPr="003D5A96">
                <w:rPr>
                  <w:lang w:val="nl-BE"/>
                  <w:rPrChange w:id="451" w:author="Boudt Katrien" w:date="2023-11-28T14:34:00Z">
                    <w:rPr/>
                  </w:rPrChange>
                </w:rPr>
                <w:t xml:space="preserve">Niemand is verplicht zijn handicap aan te geven . Veel Handicaps zijn niet visueel merkbaar. </w:t>
              </w:r>
            </w:ins>
          </w:p>
          <w:p w14:paraId="78FD3761" w14:textId="77777777" w:rsidR="000F5C0E" w:rsidRPr="003D5A96" w:rsidRDefault="000F5C0E" w:rsidP="000F5C0E">
            <w:pPr>
              <w:rPr>
                <w:ins w:id="452" w:author="Boudt Katrien" w:date="2023-11-28T14:34:00Z"/>
                <w:lang w:val="nl-BE"/>
                <w:rPrChange w:id="453" w:author="Boudt Katrien" w:date="2023-11-28T14:34:00Z">
                  <w:rPr>
                    <w:ins w:id="454" w:author="Boudt Katrien" w:date="2023-11-28T14:34:00Z"/>
                  </w:rPr>
                </w:rPrChange>
              </w:rPr>
            </w:pPr>
            <w:ins w:id="455" w:author="Boudt Katrien" w:date="2023-11-28T14:34:00Z">
              <w:r w:rsidRPr="003D5A96">
                <w:rPr>
                  <w:lang w:val="nl-BE"/>
                  <w:rPrChange w:id="456" w:author="Boudt Katrien" w:date="2023-11-28T14:34:00Z">
                    <w:rPr/>
                  </w:rPrChange>
                </w:rPr>
                <w:t>Gebrek aan statistiek in België.</w:t>
              </w:r>
            </w:ins>
          </w:p>
          <w:p w14:paraId="70DB8491" w14:textId="77777777" w:rsidR="000F5C0E" w:rsidRPr="003D5A96" w:rsidRDefault="000F5C0E" w:rsidP="006306C5">
            <w:pPr>
              <w:rPr>
                <w:rFonts w:cstheme="minorHAnsi"/>
                <w:u w:val="single"/>
                <w:lang w:val="nl-BE"/>
                <w:rPrChange w:id="457" w:author="Boudt Katrien" w:date="2023-11-28T14:34:00Z">
                  <w:rPr>
                    <w:rFonts w:cstheme="minorHAnsi"/>
                    <w:u w:val="single"/>
                    <w:lang w:val="nl-NL"/>
                  </w:rPr>
                </w:rPrChange>
              </w:rPr>
            </w:pPr>
          </w:p>
          <w:p w14:paraId="584FADE3" w14:textId="77777777" w:rsidR="008241D1" w:rsidRPr="000316A7" w:rsidRDefault="008241D1" w:rsidP="008241D1">
            <w:pPr>
              <w:numPr>
                <w:ilvl w:val="0"/>
                <w:numId w:val="10"/>
              </w:numPr>
              <w:spacing w:after="200" w:line="276" w:lineRule="auto"/>
              <w:rPr>
                <w:ins w:id="458" w:author="Boudt Katrien" w:date="2023-11-28T14:48:00Z"/>
                <w:rFonts w:ascii="Arial" w:hAnsi="Arial" w:cs="Arial"/>
                <w:color w:val="555555"/>
                <w:sz w:val="20"/>
                <w:szCs w:val="20"/>
                <w:shd w:val="clear" w:color="auto" w:fill="F3F3F3"/>
                <w:lang w:val="nl-BE"/>
                <w:rPrChange w:id="459" w:author="Boudt Katrien" w:date="2023-11-28T14:48:00Z">
                  <w:rPr>
                    <w:ins w:id="460" w:author="Boudt Katrien" w:date="2023-11-28T14:48:00Z"/>
                    <w:rFonts w:ascii="Arial" w:hAnsi="Arial" w:cs="Arial"/>
                    <w:color w:val="555555"/>
                    <w:sz w:val="20"/>
                    <w:szCs w:val="20"/>
                    <w:shd w:val="clear" w:color="auto" w:fill="F3F3F3"/>
                  </w:rPr>
                </w:rPrChange>
              </w:rPr>
            </w:pPr>
            <w:ins w:id="461" w:author="Boudt Katrien" w:date="2023-11-28T14:48:00Z">
              <w:r>
                <w:fldChar w:fldCharType="begin"/>
              </w:r>
              <w:r w:rsidRPr="000316A7">
                <w:rPr>
                  <w:lang w:val="nl-BE"/>
                  <w:rPrChange w:id="462" w:author="Boudt Katrien" w:date="2023-11-28T14:48:00Z">
                    <w:rPr/>
                  </w:rPrChange>
                </w:rPr>
                <w:instrText>HYPERLINK "https://socialsecurity.belgium.be/nl/publicaties/federaal-actieplan-handicap-2021-2024"</w:instrText>
              </w:r>
              <w:r>
                <w:fldChar w:fldCharType="separate"/>
              </w:r>
              <w:r w:rsidRPr="000316A7">
                <w:rPr>
                  <w:rStyle w:val="Lienhypertexte"/>
                  <w:lang w:val="nl-BE"/>
                  <w:rPrChange w:id="463" w:author="Boudt Katrien" w:date="2023-11-28T14:48:00Z">
                    <w:rPr>
                      <w:rStyle w:val="Lienhypertexte"/>
                    </w:rPr>
                  </w:rPrChange>
                </w:rPr>
                <w:t>Federaal actieplan Handicap (2021 -2024) | Federale Overheidsdienst - Sociale Zekerheid (belgium.be)</w:t>
              </w:r>
              <w:r>
                <w:fldChar w:fldCharType="end"/>
              </w:r>
              <w:r w:rsidRPr="000316A7">
                <w:rPr>
                  <w:rFonts w:ascii="Arial" w:hAnsi="Arial" w:cs="Arial"/>
                  <w:b/>
                  <w:bCs/>
                  <w:lang w:val="nl-BE"/>
                  <w:rPrChange w:id="464" w:author="Boudt Katrien" w:date="2023-11-28T14:48:00Z">
                    <w:rPr>
                      <w:rFonts w:ascii="Arial" w:hAnsi="Arial" w:cs="Arial"/>
                      <w:b/>
                      <w:bCs/>
                    </w:rPr>
                  </w:rPrChange>
                </w:rPr>
                <w:t xml:space="preserve"> - </w:t>
              </w:r>
              <w:r w:rsidRPr="000316A7">
                <w:rPr>
                  <w:rFonts w:ascii="Arial" w:hAnsi="Arial" w:cs="Arial"/>
                  <w:color w:val="555555"/>
                  <w:sz w:val="20"/>
                  <w:szCs w:val="20"/>
                  <w:shd w:val="clear" w:color="auto" w:fill="F3F3F3"/>
                  <w:lang w:val="nl-BE"/>
                  <w:rPrChange w:id="465" w:author="Boudt Katrien" w:date="2023-11-28T14:48:00Z">
                    <w:rPr>
                      <w:rFonts w:ascii="Arial" w:hAnsi="Arial" w:cs="Arial"/>
                      <w:color w:val="555555"/>
                      <w:sz w:val="20"/>
                      <w:szCs w:val="20"/>
                      <w:shd w:val="clear" w:color="auto" w:fill="F3F3F3"/>
                    </w:rPr>
                  </w:rPrChange>
                </w:rPr>
                <w:t>inhoud met betrekking tot het stemrecht van personen met een handicap.( pagina 46,47,48,49 )</w:t>
              </w:r>
            </w:ins>
          </w:p>
          <w:p w14:paraId="5EEACB39" w14:textId="2D5F2A7A" w:rsidR="00B87C22" w:rsidRPr="000316A7" w:rsidRDefault="00B87C22" w:rsidP="00E636D4">
            <w:pPr>
              <w:rPr>
                <w:rFonts w:cstheme="minorHAnsi"/>
                <w:lang w:val="nl-BE"/>
                <w:rPrChange w:id="466" w:author="Boudt Katrien" w:date="2023-11-28T14:48:00Z">
                  <w:rPr>
                    <w:rFonts w:cstheme="minorHAnsi"/>
                    <w:lang w:val="nl-NL"/>
                  </w:rPr>
                </w:rPrChange>
              </w:rPr>
            </w:pPr>
          </w:p>
        </w:tc>
        <w:tc>
          <w:tcPr>
            <w:tcW w:w="1561" w:type="dxa"/>
          </w:tcPr>
          <w:p w14:paraId="70833933" w14:textId="3AF1A4CB" w:rsidR="00B87C22" w:rsidRPr="00F25B71" w:rsidRDefault="00B87C22" w:rsidP="002B0CA6">
            <w:pPr>
              <w:rPr>
                <w:rFonts w:cstheme="minorHAnsi"/>
                <w:u w:val="single"/>
                <w:lang w:val="nl-BE"/>
              </w:rPr>
            </w:pPr>
            <w:r w:rsidRPr="00F25B71">
              <w:rPr>
                <w:rFonts w:cstheme="minorHAnsi"/>
                <w:u w:val="single"/>
                <w:lang w:val="nl-BE"/>
              </w:rPr>
              <w:t>CDPH</w:t>
            </w:r>
          </w:p>
        </w:tc>
      </w:tr>
      <w:tr w:rsidR="00B87C22" w:rsidRPr="00F25B71" w14:paraId="5BCF5F67" w14:textId="77777777" w:rsidTr="00E45038">
        <w:trPr>
          <w:trHeight w:val="532"/>
        </w:trPr>
        <w:tc>
          <w:tcPr>
            <w:tcW w:w="1413" w:type="dxa"/>
          </w:tcPr>
          <w:p w14:paraId="06607AE3" w14:textId="427959E4" w:rsidR="00B87C22" w:rsidRPr="00F25B71" w:rsidRDefault="00B87C22" w:rsidP="002B0CA6">
            <w:pPr>
              <w:rPr>
                <w:rFonts w:cstheme="minorHAnsi"/>
                <w:lang w:val="fr-CH"/>
              </w:rPr>
            </w:pPr>
            <w:r w:rsidRPr="00F25B71">
              <w:rPr>
                <w:rFonts w:cstheme="minorHAnsi"/>
                <w:lang w:val="fr-CH"/>
              </w:rPr>
              <w:t>F2</w:t>
            </w:r>
            <w:r w:rsidR="00E636D4" w:rsidRPr="00F25B71">
              <w:rPr>
                <w:rFonts w:cstheme="minorHAnsi"/>
                <w:lang w:val="fr-CH"/>
              </w:rPr>
              <w:t>3</w:t>
            </w:r>
            <w:r w:rsidRPr="00F25B71">
              <w:rPr>
                <w:rFonts w:cstheme="minorHAnsi"/>
                <w:lang w:val="fr-CH"/>
              </w:rPr>
              <w:t xml:space="preserve"> V2</w:t>
            </w:r>
            <w:r w:rsidR="00E636D4" w:rsidRPr="00F25B71">
              <w:rPr>
                <w:rFonts w:cstheme="minorHAnsi"/>
                <w:lang w:val="fr-CH"/>
              </w:rPr>
              <w:t>7</w:t>
            </w:r>
            <w:r w:rsidRPr="00F25B71">
              <w:rPr>
                <w:rFonts w:cstheme="minorHAnsi"/>
                <w:lang w:val="fr-CH"/>
              </w:rPr>
              <w:t xml:space="preserve"> c)</w:t>
            </w:r>
          </w:p>
        </w:tc>
        <w:tc>
          <w:tcPr>
            <w:tcW w:w="10346" w:type="dxa"/>
            <w:gridSpan w:val="2"/>
          </w:tcPr>
          <w:p w14:paraId="3E56FF73" w14:textId="34001314" w:rsidR="00B87C22" w:rsidRPr="00F25B71" w:rsidRDefault="00600F4C" w:rsidP="00E636D4">
            <w:pPr>
              <w:rPr>
                <w:rFonts w:cstheme="minorHAnsi"/>
                <w:lang w:val="nl-BE"/>
              </w:rPr>
            </w:pPr>
            <w:r w:rsidRPr="00F25B71">
              <w:rPr>
                <w:rFonts w:cstheme="minorHAnsi"/>
                <w:lang w:val="nl-BE"/>
              </w:rPr>
              <w:t>Dus daar... INEXISTANT!! radiostilte in alle talen.</w:t>
            </w:r>
          </w:p>
        </w:tc>
        <w:tc>
          <w:tcPr>
            <w:tcW w:w="1561" w:type="dxa"/>
          </w:tcPr>
          <w:p w14:paraId="2A92C654" w14:textId="2490FAD6" w:rsidR="00B87C22" w:rsidRPr="00F25B71" w:rsidRDefault="00600F4C" w:rsidP="002B0CA6">
            <w:pPr>
              <w:rPr>
                <w:rFonts w:cstheme="minorHAnsi"/>
                <w:u w:val="single"/>
                <w:lang w:val="nl-BE"/>
              </w:rPr>
            </w:pPr>
            <w:r w:rsidRPr="00F25B71">
              <w:rPr>
                <w:rFonts w:cstheme="minorHAnsi"/>
                <w:u w:val="single"/>
                <w:lang w:val="nl-BE"/>
              </w:rPr>
              <w:t>ASPH</w:t>
            </w:r>
          </w:p>
        </w:tc>
      </w:tr>
      <w:tr w:rsidR="00A27189" w:rsidRPr="00A27189" w14:paraId="4D8487EC" w14:textId="77777777" w:rsidTr="006F03D5">
        <w:trPr>
          <w:trHeight w:val="532"/>
        </w:trPr>
        <w:tc>
          <w:tcPr>
            <w:tcW w:w="1413" w:type="dxa"/>
          </w:tcPr>
          <w:p w14:paraId="5404F7E2" w14:textId="1B2CD674" w:rsidR="00E45038" w:rsidRPr="00A27189" w:rsidRDefault="00E45038" w:rsidP="00CE2702">
            <w:pPr>
              <w:rPr>
                <w:rFonts w:cstheme="minorHAnsi"/>
                <w:lang w:val="fr-CH"/>
              </w:rPr>
            </w:pPr>
            <w:r w:rsidRPr="00A27189">
              <w:rPr>
                <w:rFonts w:cstheme="minorHAnsi"/>
                <w:lang w:val="fr-CH"/>
              </w:rPr>
              <w:t>F23 V27 c)</w:t>
            </w:r>
          </w:p>
        </w:tc>
        <w:tc>
          <w:tcPr>
            <w:tcW w:w="10206" w:type="dxa"/>
          </w:tcPr>
          <w:p w14:paraId="7943B732" w14:textId="77777777" w:rsidR="00F25B71" w:rsidRPr="00A27189" w:rsidRDefault="00F25B71" w:rsidP="00F25B71">
            <w:pPr>
              <w:rPr>
                <w:rFonts w:cstheme="minorHAnsi"/>
                <w:lang w:val="nl-BE"/>
              </w:rPr>
            </w:pPr>
            <w:r w:rsidRPr="00A27189">
              <w:rPr>
                <w:rFonts w:cstheme="minorHAnsi"/>
                <w:lang w:val="nl-BE"/>
              </w:rPr>
              <w:t>Unia beveelt aan de rechten van personen met een handicap te verdedigen en te bevorderen, met inbegrip van het recht deel te nemen aan het politieke en openbare leven</w:t>
            </w:r>
          </w:p>
          <w:p w14:paraId="54338A7B" w14:textId="1777EE9B" w:rsidR="00E45038" w:rsidRPr="00A27189" w:rsidRDefault="00F25B71" w:rsidP="00F25B71">
            <w:pPr>
              <w:ind w:left="1028"/>
              <w:rPr>
                <w:rFonts w:eastAsia="Verdana" w:cstheme="minorHAnsi"/>
              </w:rPr>
            </w:pPr>
            <w:r w:rsidRPr="00A27189">
              <w:rPr>
                <w:rFonts w:cstheme="minorHAnsi"/>
                <w:lang w:val="nl-BE"/>
              </w:rPr>
              <w:t>UNIA, Verslag over de deelname van personen met een handicap aan verkiezingen 2019, blz. 84.</w:t>
            </w:r>
            <w:r w:rsidR="00A27189">
              <w:rPr>
                <w:rFonts w:cstheme="minorHAnsi"/>
                <w:lang w:val="nl-BE"/>
              </w:rPr>
              <w:t xml:space="preserve"> </w:t>
            </w:r>
            <w:r w:rsidR="00446F2D">
              <w:fldChar w:fldCharType="begin"/>
            </w:r>
            <w:r w:rsidR="00446F2D" w:rsidRPr="000F5C0E">
              <w:rPr>
                <w:lang w:val="nl-BE"/>
                <w:rPrChange w:id="467" w:author="Boudt Katrien" w:date="2023-11-28T14:34:00Z">
                  <w:rPr/>
                </w:rPrChange>
              </w:rPr>
              <w:instrText>HYPERLINK "https://www.unia.be/files/Documenten/Publicaties_docs/Rapport_droit_de_vote_2020.pdf"</w:instrText>
            </w:r>
            <w:r w:rsidR="00446F2D">
              <w:fldChar w:fldCharType="separate"/>
            </w:r>
            <w:r w:rsidR="00A27189" w:rsidRPr="005F4B67">
              <w:rPr>
                <w:rStyle w:val="Lienhypertexte"/>
                <w:rFonts w:eastAsia="Verdana" w:cstheme="minorHAnsi"/>
              </w:rPr>
              <w:t>https://www.unia.be/files/Documenten/Publicaties_docs/Rapport_droit_de_vote_2020.pdf</w:t>
            </w:r>
            <w:r w:rsidR="00446F2D">
              <w:rPr>
                <w:rStyle w:val="Lienhypertexte"/>
                <w:rFonts w:eastAsia="Verdana" w:cstheme="minorHAnsi"/>
              </w:rPr>
              <w:fldChar w:fldCharType="end"/>
            </w:r>
            <w:r w:rsidR="00E45038" w:rsidRPr="00A27189">
              <w:rPr>
                <w:rFonts w:eastAsia="Verdana" w:cstheme="minorHAnsi"/>
              </w:rPr>
              <w:t xml:space="preserve"> </w:t>
            </w:r>
          </w:p>
          <w:p w14:paraId="58547B15" w14:textId="77777777" w:rsidR="00E45038" w:rsidRPr="00A27189" w:rsidRDefault="00E45038" w:rsidP="00CE2702">
            <w:pPr>
              <w:rPr>
                <w:rFonts w:cstheme="minorHAnsi"/>
              </w:rPr>
            </w:pPr>
          </w:p>
        </w:tc>
        <w:tc>
          <w:tcPr>
            <w:tcW w:w="1701" w:type="dxa"/>
            <w:gridSpan w:val="2"/>
          </w:tcPr>
          <w:p w14:paraId="3C02ABC5" w14:textId="042F233B" w:rsidR="00E45038" w:rsidRPr="00A27189" w:rsidRDefault="00E45038" w:rsidP="00CE2702">
            <w:pPr>
              <w:rPr>
                <w:rFonts w:cstheme="minorHAnsi"/>
                <w:u w:val="single"/>
                <w:lang w:val="fr-BE"/>
              </w:rPr>
            </w:pPr>
            <w:r w:rsidRPr="00A27189">
              <w:rPr>
                <w:rFonts w:cstheme="minorHAnsi"/>
                <w:u w:val="single"/>
                <w:lang w:val="fr-BE"/>
              </w:rPr>
              <w:t>Secretariaat</w:t>
            </w:r>
          </w:p>
        </w:tc>
      </w:tr>
    </w:tbl>
    <w:p w14:paraId="0EABBE6D" w14:textId="77777777" w:rsidR="002B0CA6" w:rsidRPr="00F25B71" w:rsidRDefault="002B0CA6" w:rsidP="002B0CA6">
      <w:pPr>
        <w:spacing w:after="0"/>
        <w:rPr>
          <w:rFonts w:cstheme="minorHAnsi"/>
          <w:lang w:val="nl-BE"/>
        </w:rPr>
      </w:pPr>
    </w:p>
    <w:tbl>
      <w:tblPr>
        <w:tblStyle w:val="Grilledutableau"/>
        <w:tblW w:w="13036" w:type="dxa"/>
        <w:tblLook w:val="06A0" w:firstRow="1" w:lastRow="0" w:firstColumn="1" w:lastColumn="0" w:noHBand="1" w:noVBand="1"/>
      </w:tblPr>
      <w:tblGrid>
        <w:gridCol w:w="1841"/>
        <w:gridCol w:w="11195"/>
      </w:tblGrid>
      <w:tr w:rsidR="002B0CA6" w:rsidRPr="0018391B" w14:paraId="7A9D4A78" w14:textId="77777777" w:rsidTr="006003F4">
        <w:tc>
          <w:tcPr>
            <w:tcW w:w="1841" w:type="dxa"/>
            <w:tcBorders>
              <w:top w:val="single" w:sz="4" w:space="0" w:color="auto"/>
              <w:left w:val="single" w:sz="4" w:space="0" w:color="auto"/>
              <w:bottom w:val="single" w:sz="4" w:space="0" w:color="auto"/>
              <w:right w:val="single" w:sz="4" w:space="0" w:color="auto"/>
            </w:tcBorders>
            <w:hideMark/>
          </w:tcPr>
          <w:p w14:paraId="6DB507CE" w14:textId="77777777" w:rsidR="002B0CA6" w:rsidRPr="00F25B71" w:rsidRDefault="0084510E" w:rsidP="002B0CA6">
            <w:pPr>
              <w:rPr>
                <w:rFonts w:cstheme="minorHAnsi"/>
                <w:b/>
                <w:bCs/>
                <w:lang w:val="fr-BE"/>
              </w:rPr>
            </w:pPr>
            <w:proofErr w:type="spellStart"/>
            <w:r w:rsidRPr="00F25B71">
              <w:rPr>
                <w:rFonts w:cstheme="minorHAnsi"/>
                <w:b/>
                <w:bCs/>
                <w:lang w:val="fr-BE"/>
              </w:rPr>
              <w:t>Toevoeging</w:t>
            </w:r>
            <w:proofErr w:type="spellEnd"/>
            <w:r w:rsidR="002B0CA6" w:rsidRPr="00F25B71">
              <w:rPr>
                <w:rFonts w:cstheme="minorHAnsi"/>
                <w:b/>
                <w:bCs/>
                <w:lang w:val="fr-BE"/>
              </w:rPr>
              <w:t xml:space="preserve"> 1</w:t>
            </w:r>
          </w:p>
        </w:tc>
        <w:tc>
          <w:tcPr>
            <w:tcW w:w="11195" w:type="dxa"/>
            <w:tcBorders>
              <w:top w:val="single" w:sz="4" w:space="0" w:color="auto"/>
              <w:left w:val="single" w:sz="4" w:space="0" w:color="auto"/>
              <w:bottom w:val="single" w:sz="4" w:space="0" w:color="auto"/>
              <w:right w:val="single" w:sz="4" w:space="0" w:color="auto"/>
            </w:tcBorders>
            <w:hideMark/>
          </w:tcPr>
          <w:p w14:paraId="54F94A1E" w14:textId="77777777" w:rsidR="002B0CA6" w:rsidRPr="00F25B71" w:rsidRDefault="0084510E" w:rsidP="002B0CA6">
            <w:pPr>
              <w:rPr>
                <w:rFonts w:cstheme="minorHAnsi"/>
                <w:b/>
                <w:bCs/>
                <w:lang w:val="nl-BE"/>
              </w:rPr>
            </w:pPr>
            <w:r w:rsidRPr="00F25B71">
              <w:rPr>
                <w:rFonts w:cstheme="minorHAnsi"/>
                <w:b/>
                <w:bCs/>
                <w:lang w:val="nl-BE"/>
              </w:rPr>
              <w:t>Andere onderwerpen die niet in de “List of Issues” zijn opgenomen, maar die het BDF graag behandeld zou zien</w:t>
            </w:r>
          </w:p>
        </w:tc>
      </w:tr>
      <w:tr w:rsidR="00A27189" w:rsidRPr="0018391B" w14:paraId="4429F9E2" w14:textId="77777777" w:rsidTr="006003F4">
        <w:tc>
          <w:tcPr>
            <w:tcW w:w="1841" w:type="dxa"/>
            <w:tcBorders>
              <w:top w:val="single" w:sz="4" w:space="0" w:color="auto"/>
              <w:left w:val="single" w:sz="4" w:space="0" w:color="auto"/>
              <w:bottom w:val="single" w:sz="4" w:space="0" w:color="auto"/>
              <w:right w:val="single" w:sz="4" w:space="0" w:color="auto"/>
            </w:tcBorders>
          </w:tcPr>
          <w:p w14:paraId="265A35CF" w14:textId="77777777" w:rsidR="00106EE8" w:rsidRPr="00A27189" w:rsidRDefault="00106EE8" w:rsidP="002B0CA6">
            <w:pPr>
              <w:rPr>
                <w:rFonts w:cstheme="minorHAnsi"/>
                <w:lang w:val="fr-BE"/>
              </w:rPr>
            </w:pPr>
            <w:proofErr w:type="spellStart"/>
            <w:r w:rsidRPr="00A27189">
              <w:rPr>
                <w:rFonts w:cstheme="minorHAnsi"/>
                <w:lang w:val="fr-BE"/>
              </w:rPr>
              <w:t>Cawab</w:t>
            </w:r>
            <w:proofErr w:type="spellEnd"/>
          </w:p>
          <w:p w14:paraId="3BEAC9E1" w14:textId="77777777" w:rsidR="00106EE8" w:rsidRPr="00A27189" w:rsidRDefault="00106EE8" w:rsidP="002B0CA6">
            <w:pPr>
              <w:rPr>
                <w:rFonts w:cstheme="minorHAnsi"/>
                <w:lang w:val="fr-BE"/>
              </w:rPr>
            </w:pPr>
          </w:p>
          <w:p w14:paraId="44F59272" w14:textId="6DCF11CD" w:rsidR="00106EE8" w:rsidRPr="00A27189" w:rsidRDefault="00106EE8" w:rsidP="002B0CA6">
            <w:pPr>
              <w:rPr>
                <w:rFonts w:cstheme="minorHAnsi"/>
                <w:lang w:val="fr-BE"/>
              </w:rPr>
            </w:pPr>
          </w:p>
        </w:tc>
        <w:tc>
          <w:tcPr>
            <w:tcW w:w="11195" w:type="dxa"/>
            <w:tcBorders>
              <w:top w:val="single" w:sz="4" w:space="0" w:color="auto"/>
              <w:left w:val="single" w:sz="4" w:space="0" w:color="auto"/>
              <w:bottom w:val="single" w:sz="4" w:space="0" w:color="auto"/>
              <w:right w:val="single" w:sz="4" w:space="0" w:color="auto"/>
            </w:tcBorders>
          </w:tcPr>
          <w:p w14:paraId="7F5EF170" w14:textId="77777777" w:rsidR="00106EE8" w:rsidRPr="00A27189" w:rsidRDefault="00106EE8" w:rsidP="002B0CA6">
            <w:pPr>
              <w:rPr>
                <w:rFonts w:cstheme="minorHAnsi"/>
                <w:lang w:val="nl-BE"/>
              </w:rPr>
            </w:pPr>
            <w:r w:rsidRPr="00A27189">
              <w:rPr>
                <w:rFonts w:cstheme="minorHAnsi"/>
                <w:lang w:val="nl-BE"/>
              </w:rPr>
              <w:t xml:space="preserve">Ook moet worden gesproken over het recht om kandidaat te zijn bij verkiezingen en vervolgens over de concrete uitoefening van het mandaat door de verkozen PMH. Er zijn verscheidene gevallen geweest van mensen die hun mandaat </w:t>
            </w:r>
            <w:r w:rsidRPr="00A27189">
              <w:rPr>
                <w:rFonts w:cstheme="minorHAnsi"/>
                <w:lang w:val="nl-BE"/>
              </w:rPr>
              <w:lastRenderedPageBreak/>
              <w:t>hebben opgegeven omdat zij niet beschikten over de nodige faciliteiten of de bijstand die hen in staat zou hebben gesteld hun mandaat te vervullen.</w:t>
            </w:r>
          </w:p>
          <w:p w14:paraId="1BFFECBE" w14:textId="031FFB5D" w:rsidR="00106EE8" w:rsidRPr="00A27189" w:rsidRDefault="00106EE8" w:rsidP="002B0CA6">
            <w:pPr>
              <w:rPr>
                <w:rFonts w:cstheme="minorHAnsi"/>
                <w:lang w:val="nl-BE"/>
              </w:rPr>
            </w:pPr>
          </w:p>
        </w:tc>
      </w:tr>
      <w:tr w:rsidR="00A27189" w:rsidRPr="0018391B" w14:paraId="727527B1" w14:textId="77777777" w:rsidTr="006003F4">
        <w:tc>
          <w:tcPr>
            <w:tcW w:w="1841" w:type="dxa"/>
            <w:tcBorders>
              <w:top w:val="single" w:sz="4" w:space="0" w:color="auto"/>
              <w:left w:val="single" w:sz="4" w:space="0" w:color="auto"/>
              <w:bottom w:val="single" w:sz="4" w:space="0" w:color="auto"/>
              <w:right w:val="single" w:sz="4" w:space="0" w:color="auto"/>
            </w:tcBorders>
          </w:tcPr>
          <w:p w14:paraId="15672B4E" w14:textId="320EC53B" w:rsidR="00F25B71" w:rsidRPr="00A27189" w:rsidRDefault="00F25B71" w:rsidP="00CE2702">
            <w:pPr>
              <w:rPr>
                <w:rFonts w:cstheme="minorHAnsi"/>
                <w:lang w:val="fr-BE"/>
              </w:rPr>
            </w:pPr>
            <w:r w:rsidRPr="00A27189">
              <w:rPr>
                <w:rFonts w:cstheme="minorHAnsi"/>
                <w:lang w:val="fr-BE"/>
              </w:rPr>
              <w:lastRenderedPageBreak/>
              <w:t>Secretariaat</w:t>
            </w:r>
          </w:p>
        </w:tc>
        <w:tc>
          <w:tcPr>
            <w:tcW w:w="11195" w:type="dxa"/>
            <w:tcBorders>
              <w:top w:val="single" w:sz="4" w:space="0" w:color="auto"/>
              <w:left w:val="single" w:sz="4" w:space="0" w:color="auto"/>
              <w:bottom w:val="single" w:sz="4" w:space="0" w:color="auto"/>
              <w:right w:val="single" w:sz="4" w:space="0" w:color="auto"/>
            </w:tcBorders>
          </w:tcPr>
          <w:p w14:paraId="32C5CE10" w14:textId="77777777" w:rsidR="00F25B71" w:rsidRPr="00A27189" w:rsidRDefault="00F25B71" w:rsidP="00F25B71">
            <w:pPr>
              <w:pStyle w:val="Paragraphedeliste"/>
              <w:ind w:left="38"/>
              <w:rPr>
                <w:rFonts w:cstheme="minorHAnsi"/>
                <w:lang w:val="nl-BE"/>
              </w:rPr>
            </w:pPr>
            <w:r w:rsidRPr="00A27189">
              <w:rPr>
                <w:rFonts w:cstheme="minorHAnsi"/>
                <w:lang w:val="nl-BE"/>
              </w:rPr>
              <w:t>Unia beveelt aan dat de leefomgevingen op 6 gebieden de kwestie van het stemrecht voor personen met een handicap onder de aandacht brengen:</w:t>
            </w:r>
          </w:p>
          <w:p w14:paraId="697F1054" w14:textId="6EB2AEF6" w:rsidR="00F25B71" w:rsidRPr="00A27189" w:rsidRDefault="00F25B71" w:rsidP="00600C19">
            <w:pPr>
              <w:pStyle w:val="Paragraphedeliste"/>
              <w:numPr>
                <w:ilvl w:val="0"/>
                <w:numId w:val="2"/>
              </w:numPr>
              <w:ind w:left="687"/>
              <w:rPr>
                <w:rFonts w:cstheme="minorHAnsi"/>
                <w:lang w:val="nl-BE"/>
              </w:rPr>
            </w:pPr>
            <w:r w:rsidRPr="00A27189">
              <w:rPr>
                <w:rFonts w:cstheme="minorHAnsi"/>
                <w:lang w:val="nl-BE"/>
              </w:rPr>
              <w:t>de rechten van personen met een handicap te verdedigen en te bevorderen, met name het recht deel te nemen aan het politieke en openbare leven</w:t>
            </w:r>
          </w:p>
          <w:p w14:paraId="4AA26286" w14:textId="4D110567" w:rsidR="00F25B71" w:rsidRPr="00A27189" w:rsidRDefault="00F25B71" w:rsidP="00600C19">
            <w:pPr>
              <w:pStyle w:val="Paragraphedeliste"/>
              <w:numPr>
                <w:ilvl w:val="0"/>
                <w:numId w:val="2"/>
              </w:numPr>
              <w:ind w:left="687"/>
              <w:rPr>
                <w:rFonts w:cstheme="minorHAnsi"/>
                <w:lang w:val="nl-BE"/>
              </w:rPr>
            </w:pPr>
            <w:r w:rsidRPr="00A27189">
              <w:rPr>
                <w:rFonts w:cstheme="minorHAnsi"/>
                <w:lang w:val="nl-BE"/>
              </w:rPr>
              <w:t>Bestrijding van vooroordelen</w:t>
            </w:r>
          </w:p>
          <w:p w14:paraId="52AA79C2" w14:textId="2109146A" w:rsidR="00F25B71" w:rsidRPr="00A27189" w:rsidRDefault="00F25B71" w:rsidP="00600C19">
            <w:pPr>
              <w:pStyle w:val="Paragraphedeliste"/>
              <w:numPr>
                <w:ilvl w:val="0"/>
                <w:numId w:val="2"/>
              </w:numPr>
              <w:ind w:left="687"/>
              <w:rPr>
                <w:rFonts w:cstheme="minorHAnsi"/>
                <w:lang w:val="nl-BE"/>
              </w:rPr>
            </w:pPr>
            <w:r w:rsidRPr="00A27189">
              <w:rPr>
                <w:rFonts w:cstheme="minorHAnsi"/>
                <w:lang w:val="nl-BE"/>
              </w:rPr>
              <w:t>Zich bewust worden van de capaciteiten en sterke punten van mensen met een handicap</w:t>
            </w:r>
          </w:p>
          <w:p w14:paraId="710DE176" w14:textId="7460F1BC" w:rsidR="00F25B71" w:rsidRPr="00A27189" w:rsidRDefault="00F25B71" w:rsidP="00600C19">
            <w:pPr>
              <w:pStyle w:val="Paragraphedeliste"/>
              <w:numPr>
                <w:ilvl w:val="0"/>
                <w:numId w:val="2"/>
              </w:numPr>
              <w:ind w:left="687"/>
              <w:rPr>
                <w:rFonts w:cstheme="minorHAnsi"/>
                <w:lang w:val="nl-BE"/>
              </w:rPr>
            </w:pPr>
            <w:r w:rsidRPr="00A27189">
              <w:rPr>
                <w:rFonts w:cstheme="minorHAnsi"/>
                <w:lang w:val="nl-BE"/>
              </w:rPr>
              <w:t>Veronderstel dat de meervoudige ervaringen</w:t>
            </w:r>
          </w:p>
          <w:p w14:paraId="3C8F71D7" w14:textId="4626A139" w:rsidR="00F25B71" w:rsidRPr="00A27189" w:rsidRDefault="00F25B71" w:rsidP="00600C19">
            <w:pPr>
              <w:pStyle w:val="Paragraphedeliste"/>
              <w:numPr>
                <w:ilvl w:val="0"/>
                <w:numId w:val="2"/>
              </w:numPr>
              <w:ind w:left="687"/>
              <w:rPr>
                <w:rFonts w:cstheme="minorHAnsi"/>
                <w:lang w:val="nl-BE"/>
              </w:rPr>
            </w:pPr>
            <w:r w:rsidRPr="00A27189">
              <w:rPr>
                <w:rFonts w:cstheme="minorHAnsi"/>
                <w:lang w:val="nl-BE"/>
              </w:rPr>
              <w:t>mobiliseren rond burgerschap</w:t>
            </w:r>
          </w:p>
          <w:p w14:paraId="660F1640" w14:textId="5303DF26" w:rsidR="00F25B71" w:rsidRPr="00A27189" w:rsidRDefault="00F25B71" w:rsidP="00600C19">
            <w:pPr>
              <w:pStyle w:val="Paragraphedeliste"/>
              <w:numPr>
                <w:ilvl w:val="0"/>
                <w:numId w:val="2"/>
              </w:numPr>
              <w:ind w:left="687"/>
              <w:rPr>
                <w:rFonts w:cstheme="minorHAnsi"/>
                <w:lang w:val="nl-BE"/>
              </w:rPr>
            </w:pPr>
            <w:r w:rsidRPr="00A27189">
              <w:rPr>
                <w:rFonts w:cstheme="minorHAnsi"/>
                <w:lang w:val="nl-BE"/>
              </w:rPr>
              <w:t>bewustmaking van het belang van de uitoefening van het burgerschap bij mensen met een handicap</w:t>
            </w:r>
          </w:p>
          <w:p w14:paraId="1C5E2DC4" w14:textId="6C3065BA" w:rsidR="00F25B71" w:rsidRPr="00A27189" w:rsidRDefault="00F25B71" w:rsidP="00F25B71">
            <w:pPr>
              <w:ind w:left="1028"/>
              <w:rPr>
                <w:rFonts w:cstheme="minorHAnsi"/>
                <w:lang w:val="nl-BE"/>
              </w:rPr>
            </w:pPr>
            <w:r w:rsidRPr="00A27189">
              <w:rPr>
                <w:rFonts w:cstheme="minorHAnsi"/>
                <w:lang w:val="nl-BE"/>
              </w:rPr>
              <w:t>UNIA, Verslag over de deelname van personen met een handicap aan verkiezingen 2019, blz. 84-87.</w:t>
            </w:r>
          </w:p>
          <w:p w14:paraId="32F69C33" w14:textId="310A112C" w:rsidR="00F25B71" w:rsidRDefault="00446F2D" w:rsidP="00F25B71">
            <w:pPr>
              <w:ind w:left="1028"/>
              <w:rPr>
                <w:ins w:id="468" w:author="Boudt Katrien" w:date="2023-11-28T16:17:00Z"/>
                <w:rFonts w:eastAsia="Verdana" w:cstheme="minorHAnsi"/>
                <w:color w:val="4472C4" w:themeColor="accent1"/>
                <w:lang w:val="nl-BE"/>
              </w:rPr>
            </w:pPr>
            <w:r>
              <w:fldChar w:fldCharType="begin"/>
            </w:r>
            <w:r w:rsidRPr="003D5A96">
              <w:rPr>
                <w:lang w:val="nl-BE"/>
                <w:rPrChange w:id="469" w:author="Boudt Katrien" w:date="2023-11-28T14:35:00Z">
                  <w:rPr/>
                </w:rPrChange>
              </w:rPr>
              <w:instrText>HYPERLINK "https://www.unia.be/files/Documenten/Publicaties_docs/Rapport_droit_de_vote_2020.pdf"</w:instrText>
            </w:r>
            <w:r>
              <w:fldChar w:fldCharType="separate"/>
            </w:r>
            <w:r w:rsidR="00F25B71" w:rsidRPr="00A27189">
              <w:rPr>
                <w:rStyle w:val="Lienhypertexte"/>
                <w:rFonts w:eastAsia="Verdana" w:cstheme="minorHAnsi"/>
                <w:color w:val="4472C4" w:themeColor="accent1"/>
                <w:lang w:val="nl-BE"/>
              </w:rPr>
              <w:t>https://www.unia.be/files/Documenten/Publicaties_docs/Rapport_droit_de_vote_2020.pdf</w:t>
            </w:r>
            <w:r>
              <w:rPr>
                <w:rStyle w:val="Lienhypertexte"/>
                <w:rFonts w:eastAsia="Verdana" w:cstheme="minorHAnsi"/>
                <w:color w:val="4472C4" w:themeColor="accent1"/>
                <w:lang w:val="nl-BE"/>
              </w:rPr>
              <w:fldChar w:fldCharType="end"/>
            </w:r>
            <w:r w:rsidR="00F25B71" w:rsidRPr="00A27189">
              <w:rPr>
                <w:rFonts w:eastAsia="Verdana" w:cstheme="minorHAnsi"/>
                <w:color w:val="4472C4" w:themeColor="accent1"/>
                <w:lang w:val="nl-BE"/>
              </w:rPr>
              <w:t xml:space="preserve"> </w:t>
            </w:r>
          </w:p>
          <w:p w14:paraId="6F59DCB0" w14:textId="77777777" w:rsidR="000316A7" w:rsidRDefault="000316A7" w:rsidP="00F25B71">
            <w:pPr>
              <w:ind w:left="1028"/>
              <w:rPr>
                <w:ins w:id="470" w:author="Boudt Katrien" w:date="2023-11-28T16:17:00Z"/>
                <w:rFonts w:eastAsia="Verdana" w:cstheme="minorHAnsi"/>
                <w:color w:val="4472C4" w:themeColor="accent1"/>
                <w:lang w:val="nl-BE"/>
              </w:rPr>
            </w:pPr>
          </w:p>
          <w:p w14:paraId="67C3DA57" w14:textId="7033A4C3" w:rsidR="000316A7" w:rsidRPr="0018391B" w:rsidRDefault="000316A7" w:rsidP="000316A7">
            <w:pPr>
              <w:ind w:left="1028"/>
              <w:rPr>
                <w:ins w:id="471" w:author="Boudt Katrien" w:date="2023-11-28T16:18:00Z"/>
                <w:lang w:val="nl-BE"/>
                <w:rPrChange w:id="472" w:author="Boudt Katrien" w:date="2023-12-06T09:36:00Z">
                  <w:rPr>
                    <w:ins w:id="473" w:author="Boudt Katrien" w:date="2023-11-28T16:18:00Z"/>
                    <w:lang w:val="fr-BE"/>
                  </w:rPr>
                </w:rPrChange>
              </w:rPr>
            </w:pPr>
          </w:p>
          <w:p w14:paraId="12BBE797" w14:textId="77777777" w:rsidR="008F6C79" w:rsidRPr="0018391B" w:rsidRDefault="008F6C79" w:rsidP="000316A7">
            <w:pPr>
              <w:ind w:left="1028"/>
              <w:rPr>
                <w:ins w:id="474" w:author="Boudt Katrien" w:date="2023-11-28T16:18:00Z"/>
                <w:rFonts w:eastAsia="Verdana" w:cstheme="minorHAnsi"/>
                <w:color w:val="4472C4" w:themeColor="accent1"/>
                <w:lang w:val="nl-BE"/>
                <w:rPrChange w:id="475" w:author="Boudt Katrien" w:date="2023-12-06T09:36:00Z">
                  <w:rPr>
                    <w:ins w:id="476" w:author="Boudt Katrien" w:date="2023-11-28T16:18:00Z"/>
                    <w:rFonts w:eastAsia="Verdana" w:cstheme="minorHAnsi"/>
                    <w:color w:val="4472C4" w:themeColor="accent1"/>
                    <w:lang w:val="fr-BE"/>
                  </w:rPr>
                </w:rPrChange>
              </w:rPr>
            </w:pPr>
          </w:p>
          <w:p w14:paraId="3D36CF63" w14:textId="5F1787E4" w:rsidR="008F6C79" w:rsidRPr="008F6C79" w:rsidRDefault="008F6C79" w:rsidP="000316A7">
            <w:pPr>
              <w:ind w:left="1028"/>
              <w:rPr>
                <w:ins w:id="477" w:author="Boudt Katrien" w:date="2023-11-28T16:18:00Z"/>
                <w:rFonts w:ascii="Arial" w:eastAsia="Times New Roman" w:hAnsi="Arial" w:cs="Arial"/>
                <w:b/>
                <w:bCs/>
                <w:color w:val="000000"/>
                <w:lang w:val="nl-BE" w:eastAsia="nl-BE"/>
                <w:rPrChange w:id="478" w:author="Boudt Katrien" w:date="2023-11-28T16:18:00Z">
                  <w:rPr>
                    <w:ins w:id="479" w:author="Boudt Katrien" w:date="2023-11-28T16:18:00Z"/>
                    <w:rFonts w:ascii="Arial" w:eastAsia="Times New Roman" w:hAnsi="Arial" w:cs="Arial"/>
                    <w:b/>
                    <w:bCs/>
                    <w:color w:val="000000"/>
                    <w:lang w:eastAsia="nl-BE"/>
                  </w:rPr>
                </w:rPrChange>
              </w:rPr>
            </w:pPr>
            <w:ins w:id="480" w:author="Boudt Katrien" w:date="2023-11-28T16:18:00Z">
              <w:r w:rsidRPr="008F6C79">
                <w:rPr>
                  <w:rFonts w:ascii="Arial" w:eastAsia="Times New Roman" w:hAnsi="Arial" w:cs="Arial"/>
                  <w:color w:val="000000"/>
                  <w:lang w:val="nl-BE" w:eastAsia="nl-BE"/>
                  <w:rPrChange w:id="481" w:author="Boudt Katrien" w:date="2023-11-28T16:18:00Z">
                    <w:rPr>
                      <w:rFonts w:ascii="Arial" w:eastAsia="Times New Roman" w:hAnsi="Arial" w:cs="Arial"/>
                      <w:color w:val="000000"/>
                      <w:lang w:eastAsia="nl-BE"/>
                    </w:rPr>
                  </w:rPrChange>
                </w:rPr>
                <w:t xml:space="preserve">Wat betreft </w:t>
              </w:r>
              <w:r w:rsidRPr="008F6C79">
                <w:rPr>
                  <w:rFonts w:ascii="Arial" w:eastAsia="Times New Roman" w:hAnsi="Arial" w:cs="Arial"/>
                  <w:b/>
                  <w:bCs/>
                  <w:color w:val="000000"/>
                  <w:lang w:val="nl-BE" w:eastAsia="nl-BE"/>
                  <w:rPrChange w:id="482" w:author="Boudt Katrien" w:date="2023-11-28T16:18:00Z">
                    <w:rPr>
                      <w:rFonts w:ascii="Arial" w:eastAsia="Times New Roman" w:hAnsi="Arial" w:cs="Arial"/>
                      <w:b/>
                      <w:bCs/>
                      <w:color w:val="000000"/>
                      <w:lang w:eastAsia="nl-BE"/>
                    </w:rPr>
                  </w:rPrChange>
                </w:rPr>
                <w:t>het stemrecht</w:t>
              </w:r>
              <w:r w:rsidRPr="008F6C79">
                <w:rPr>
                  <w:rFonts w:ascii="Arial" w:eastAsia="Times New Roman" w:hAnsi="Arial" w:cs="Arial"/>
                  <w:color w:val="000000"/>
                  <w:lang w:val="nl-BE" w:eastAsia="nl-BE"/>
                  <w:rPrChange w:id="483" w:author="Boudt Katrien" w:date="2023-11-28T16:18:00Z">
                    <w:rPr>
                      <w:rFonts w:ascii="Arial" w:eastAsia="Times New Roman" w:hAnsi="Arial" w:cs="Arial"/>
                      <w:color w:val="000000"/>
                      <w:lang w:eastAsia="nl-BE"/>
                    </w:rPr>
                  </w:rPrChange>
                </w:rPr>
                <w:t xml:space="preserve"> van </w:t>
              </w:r>
              <w:r w:rsidRPr="008F6C79">
                <w:rPr>
                  <w:rFonts w:ascii="Arial" w:eastAsia="Times New Roman" w:hAnsi="Arial" w:cs="Arial"/>
                  <w:b/>
                  <w:bCs/>
                  <w:color w:val="000000"/>
                  <w:lang w:val="nl-BE" w:eastAsia="nl-BE"/>
                  <w:rPrChange w:id="484" w:author="Boudt Katrien" w:date="2023-11-28T16:18:00Z">
                    <w:rPr>
                      <w:rFonts w:ascii="Arial" w:eastAsia="Times New Roman" w:hAnsi="Arial" w:cs="Arial"/>
                      <w:b/>
                      <w:bCs/>
                      <w:color w:val="000000"/>
                      <w:lang w:eastAsia="nl-BE"/>
                    </w:rPr>
                  </w:rPrChange>
                </w:rPr>
                <w:t>personen</w:t>
              </w:r>
              <w:r w:rsidRPr="008F6C79">
                <w:rPr>
                  <w:rFonts w:ascii="Arial" w:eastAsia="Times New Roman" w:hAnsi="Arial" w:cs="Arial"/>
                  <w:color w:val="000000"/>
                  <w:lang w:val="nl-BE" w:eastAsia="nl-BE"/>
                  <w:rPrChange w:id="485" w:author="Boudt Katrien" w:date="2023-11-28T16:18:00Z">
                    <w:rPr>
                      <w:rFonts w:ascii="Arial" w:eastAsia="Times New Roman" w:hAnsi="Arial" w:cs="Arial"/>
                      <w:color w:val="000000"/>
                      <w:lang w:eastAsia="nl-BE"/>
                    </w:rPr>
                  </w:rPrChange>
                </w:rPr>
                <w:t xml:space="preserve"> met  </w:t>
              </w:r>
              <w:r w:rsidRPr="008F6C79">
                <w:rPr>
                  <w:rFonts w:ascii="Arial" w:eastAsia="Times New Roman" w:hAnsi="Arial" w:cs="Arial"/>
                  <w:b/>
                  <w:bCs/>
                  <w:color w:val="000000"/>
                  <w:lang w:val="nl-BE" w:eastAsia="nl-BE"/>
                  <w:rPrChange w:id="486" w:author="Boudt Katrien" w:date="2023-11-28T16:18:00Z">
                    <w:rPr>
                      <w:rFonts w:ascii="Arial" w:eastAsia="Times New Roman" w:hAnsi="Arial" w:cs="Arial"/>
                      <w:b/>
                      <w:bCs/>
                      <w:color w:val="000000"/>
                      <w:lang w:eastAsia="nl-BE"/>
                    </w:rPr>
                  </w:rPrChange>
                </w:rPr>
                <w:t>handicap</w:t>
              </w:r>
              <w:r w:rsidRPr="008F6C79">
                <w:rPr>
                  <w:rFonts w:ascii="Arial" w:eastAsia="Times New Roman" w:hAnsi="Arial" w:cs="Arial"/>
                  <w:color w:val="000000"/>
                  <w:lang w:val="nl-BE" w:eastAsia="nl-BE"/>
                  <w:rPrChange w:id="487" w:author="Boudt Katrien" w:date="2023-11-28T16:18:00Z">
                    <w:rPr>
                      <w:rFonts w:ascii="Arial" w:eastAsia="Times New Roman" w:hAnsi="Arial" w:cs="Arial"/>
                      <w:color w:val="000000"/>
                      <w:lang w:eastAsia="nl-BE"/>
                    </w:rPr>
                  </w:rPrChange>
                </w:rPr>
                <w:t xml:space="preserve"> die in een </w:t>
              </w:r>
              <w:r w:rsidRPr="008F6C79">
                <w:rPr>
                  <w:rFonts w:ascii="Arial" w:eastAsia="Times New Roman" w:hAnsi="Arial" w:cs="Arial"/>
                  <w:b/>
                  <w:bCs/>
                  <w:color w:val="000000"/>
                  <w:lang w:val="nl-BE" w:eastAsia="nl-BE"/>
                  <w:rPrChange w:id="488" w:author="Boudt Katrien" w:date="2023-11-28T16:18:00Z">
                    <w:rPr>
                      <w:rFonts w:ascii="Arial" w:eastAsia="Times New Roman" w:hAnsi="Arial" w:cs="Arial"/>
                      <w:b/>
                      <w:bCs/>
                      <w:color w:val="000000"/>
                      <w:lang w:eastAsia="nl-BE"/>
                    </w:rPr>
                  </w:rPrChange>
                </w:rPr>
                <w:t>instelling verblijven</w:t>
              </w:r>
              <w:r w:rsidRPr="008F6C79">
                <w:rPr>
                  <w:rFonts w:ascii="Arial" w:eastAsia="Times New Roman" w:hAnsi="Arial" w:cs="Arial"/>
                  <w:color w:val="000000"/>
                  <w:lang w:val="nl-BE" w:eastAsia="nl-BE"/>
                  <w:rPrChange w:id="489" w:author="Boudt Katrien" w:date="2023-11-28T16:18:00Z">
                    <w:rPr>
                      <w:rFonts w:ascii="Arial" w:eastAsia="Times New Roman" w:hAnsi="Arial" w:cs="Arial"/>
                      <w:color w:val="000000"/>
                      <w:lang w:eastAsia="nl-BE"/>
                    </w:rPr>
                  </w:rPrChange>
                </w:rPr>
                <w:t xml:space="preserve"> bestaat </w:t>
              </w:r>
              <w:r w:rsidRPr="008F6C79">
                <w:rPr>
                  <w:rFonts w:ascii="Arial" w:eastAsia="Times New Roman" w:hAnsi="Arial" w:cs="Arial"/>
                  <w:b/>
                  <w:bCs/>
                  <w:color w:val="000000"/>
                  <w:lang w:val="nl-BE" w:eastAsia="nl-BE"/>
                  <w:rPrChange w:id="490" w:author="Boudt Katrien" w:date="2023-11-28T16:18:00Z">
                    <w:rPr>
                      <w:rFonts w:ascii="Arial" w:eastAsia="Times New Roman" w:hAnsi="Arial" w:cs="Arial"/>
                      <w:b/>
                      <w:bCs/>
                      <w:color w:val="000000"/>
                      <w:lang w:eastAsia="nl-BE"/>
                    </w:rPr>
                  </w:rPrChange>
                </w:rPr>
                <w:t>geen specifieke wetgeving</w:t>
              </w:r>
              <w:r w:rsidRPr="008F6C79">
                <w:rPr>
                  <w:rFonts w:ascii="Arial" w:eastAsia="Times New Roman" w:hAnsi="Arial" w:cs="Arial"/>
                  <w:color w:val="000000"/>
                  <w:lang w:val="nl-BE" w:eastAsia="nl-BE"/>
                  <w:rPrChange w:id="491" w:author="Boudt Katrien" w:date="2023-11-28T16:18:00Z">
                    <w:rPr>
                      <w:rFonts w:ascii="Arial" w:eastAsia="Times New Roman" w:hAnsi="Arial" w:cs="Arial"/>
                      <w:color w:val="000000"/>
                      <w:lang w:eastAsia="nl-BE"/>
                    </w:rPr>
                  </w:rPrChange>
                </w:rPr>
                <w:t xml:space="preserve">. Zoals </w:t>
              </w:r>
              <w:r w:rsidRPr="008F6C79">
                <w:rPr>
                  <w:rFonts w:ascii="Arial" w:eastAsia="Times New Roman" w:hAnsi="Arial" w:cs="Arial"/>
                  <w:b/>
                  <w:bCs/>
                  <w:color w:val="000000"/>
                  <w:lang w:val="nl-BE" w:eastAsia="nl-BE"/>
                  <w:rPrChange w:id="492" w:author="Boudt Katrien" w:date="2023-11-28T16:18:00Z">
                    <w:rPr>
                      <w:rFonts w:ascii="Arial" w:eastAsia="Times New Roman" w:hAnsi="Arial" w:cs="Arial"/>
                      <w:b/>
                      <w:bCs/>
                      <w:color w:val="000000"/>
                      <w:lang w:eastAsia="nl-BE"/>
                    </w:rPr>
                  </w:rPrChange>
                </w:rPr>
                <w:t>alle andere personen</w:t>
              </w:r>
              <w:r w:rsidRPr="008F6C79">
                <w:rPr>
                  <w:rFonts w:ascii="Arial" w:eastAsia="Times New Roman" w:hAnsi="Arial" w:cs="Arial"/>
                  <w:color w:val="000000"/>
                  <w:lang w:val="nl-BE" w:eastAsia="nl-BE"/>
                  <w:rPrChange w:id="493" w:author="Boudt Katrien" w:date="2023-11-28T16:18:00Z">
                    <w:rPr>
                      <w:rFonts w:ascii="Arial" w:eastAsia="Times New Roman" w:hAnsi="Arial" w:cs="Arial"/>
                      <w:color w:val="000000"/>
                      <w:lang w:eastAsia="nl-BE"/>
                    </w:rPr>
                  </w:rPrChange>
                </w:rPr>
                <w:t xml:space="preserve"> met een </w:t>
              </w:r>
              <w:r w:rsidRPr="008F6C79">
                <w:rPr>
                  <w:rFonts w:ascii="Arial" w:eastAsia="Times New Roman" w:hAnsi="Arial" w:cs="Arial"/>
                  <w:b/>
                  <w:bCs/>
                  <w:color w:val="000000"/>
                  <w:lang w:val="nl-BE" w:eastAsia="nl-BE"/>
                  <w:rPrChange w:id="494" w:author="Boudt Katrien" w:date="2023-11-28T16:18:00Z">
                    <w:rPr>
                      <w:rFonts w:ascii="Arial" w:eastAsia="Times New Roman" w:hAnsi="Arial" w:cs="Arial"/>
                      <w:b/>
                      <w:bCs/>
                      <w:color w:val="000000"/>
                      <w:lang w:eastAsia="nl-BE"/>
                    </w:rPr>
                  </w:rPrChange>
                </w:rPr>
                <w:t>handicap hebben zij dus ook stemrecht</w:t>
              </w:r>
            </w:ins>
          </w:p>
          <w:p w14:paraId="3B3E3B2E" w14:textId="77777777" w:rsidR="008F6C79" w:rsidRPr="008F6C79" w:rsidRDefault="008F6C79" w:rsidP="000316A7">
            <w:pPr>
              <w:ind w:left="1028"/>
              <w:rPr>
                <w:ins w:id="495" w:author="Boudt Katrien" w:date="2023-11-28T16:18:00Z"/>
                <w:rFonts w:eastAsia="Verdana" w:cstheme="minorHAnsi"/>
                <w:color w:val="4472C4" w:themeColor="accent1"/>
                <w:lang w:val="nl-BE"/>
                <w:rPrChange w:id="496" w:author="Boudt Katrien" w:date="2023-11-28T16:18:00Z">
                  <w:rPr>
                    <w:ins w:id="497" w:author="Boudt Katrien" w:date="2023-11-28T16:18:00Z"/>
                    <w:rFonts w:eastAsia="Verdana" w:cstheme="minorHAnsi"/>
                    <w:color w:val="4472C4" w:themeColor="accent1"/>
                    <w:lang w:val="fr-BE"/>
                  </w:rPr>
                </w:rPrChange>
              </w:rPr>
            </w:pPr>
          </w:p>
          <w:p w14:paraId="6B3E477F" w14:textId="77777777" w:rsidR="008F6C79" w:rsidRPr="008F6C79" w:rsidRDefault="008F6C79" w:rsidP="008F6C79">
            <w:pPr>
              <w:rPr>
                <w:ins w:id="498" w:author="Boudt Katrien" w:date="2023-11-28T16:19:00Z"/>
                <w:lang w:val="nl-BE"/>
                <w:rPrChange w:id="499" w:author="Boudt Katrien" w:date="2023-11-28T16:19:00Z">
                  <w:rPr>
                    <w:ins w:id="500" w:author="Boudt Katrien" w:date="2023-11-28T16:19:00Z"/>
                  </w:rPr>
                </w:rPrChange>
              </w:rPr>
            </w:pPr>
          </w:p>
          <w:p w14:paraId="4F49CC5F" w14:textId="77777777" w:rsidR="008F6C79" w:rsidRPr="008F6C79" w:rsidRDefault="008F6C79" w:rsidP="008F6C79">
            <w:pPr>
              <w:rPr>
                <w:ins w:id="501" w:author="Boudt Katrien" w:date="2023-11-28T16:19:00Z"/>
                <w:lang w:val="nl-BE"/>
                <w:rPrChange w:id="502" w:author="Boudt Katrien" w:date="2023-11-28T16:19:00Z">
                  <w:rPr>
                    <w:ins w:id="503" w:author="Boudt Katrien" w:date="2023-11-28T16:19:00Z"/>
                  </w:rPr>
                </w:rPrChange>
              </w:rPr>
            </w:pPr>
          </w:p>
          <w:p w14:paraId="3874593A" w14:textId="4EC2B3F8" w:rsidR="008F6C79" w:rsidRPr="000F732C" w:rsidDel="007C2523" w:rsidRDefault="008F6C79" w:rsidP="000316A7">
            <w:pPr>
              <w:ind w:left="1028"/>
              <w:rPr>
                <w:del w:id="504" w:author="Boudt Katrien" w:date="2023-12-06T09:38:00Z"/>
                <w:rFonts w:eastAsia="Verdana" w:cstheme="minorHAnsi"/>
                <w:color w:val="4472C4" w:themeColor="accent1"/>
                <w:lang w:val="nl-BE"/>
              </w:rPr>
            </w:pPr>
          </w:p>
          <w:p w14:paraId="39D3190F" w14:textId="77777777" w:rsidR="00F25B71" w:rsidRPr="000F732C" w:rsidRDefault="00F25B71">
            <w:pPr>
              <w:ind w:left="1028"/>
              <w:rPr>
                <w:rFonts w:cstheme="minorHAnsi"/>
                <w:lang w:val="nl-BE"/>
              </w:rPr>
              <w:pPrChange w:id="505" w:author="Boudt Katrien" w:date="2023-12-06T09:38:00Z">
                <w:pPr/>
              </w:pPrChange>
            </w:pPr>
          </w:p>
        </w:tc>
      </w:tr>
      <w:tr w:rsidR="00A27189" w:rsidRPr="00A27189" w14:paraId="2AD5AEDF" w14:textId="77777777" w:rsidTr="006003F4">
        <w:tc>
          <w:tcPr>
            <w:tcW w:w="1841" w:type="dxa"/>
            <w:tcBorders>
              <w:top w:val="single" w:sz="4" w:space="0" w:color="auto"/>
              <w:left w:val="single" w:sz="4" w:space="0" w:color="auto"/>
              <w:bottom w:val="single" w:sz="4" w:space="0" w:color="auto"/>
              <w:right w:val="single" w:sz="4" w:space="0" w:color="auto"/>
            </w:tcBorders>
          </w:tcPr>
          <w:p w14:paraId="55B87450" w14:textId="4A7ADB2C" w:rsidR="00DB79C7" w:rsidRPr="00A27189" w:rsidRDefault="00DB79C7" w:rsidP="00CE2702">
            <w:pPr>
              <w:rPr>
                <w:rFonts w:cstheme="minorHAnsi"/>
                <w:lang w:val="fr-BE"/>
              </w:rPr>
            </w:pPr>
            <w:r w:rsidRPr="00A27189">
              <w:rPr>
                <w:rFonts w:cstheme="minorHAnsi"/>
                <w:lang w:val="fr-BE"/>
              </w:rPr>
              <w:t>Secretariaat</w:t>
            </w:r>
          </w:p>
        </w:tc>
        <w:tc>
          <w:tcPr>
            <w:tcW w:w="11195" w:type="dxa"/>
            <w:tcBorders>
              <w:top w:val="single" w:sz="4" w:space="0" w:color="auto"/>
              <w:left w:val="single" w:sz="4" w:space="0" w:color="auto"/>
              <w:bottom w:val="single" w:sz="4" w:space="0" w:color="auto"/>
              <w:right w:val="single" w:sz="4" w:space="0" w:color="auto"/>
            </w:tcBorders>
          </w:tcPr>
          <w:p w14:paraId="25586ACF" w14:textId="77777777" w:rsidR="00DB79C7" w:rsidRPr="00A27189" w:rsidRDefault="00DB79C7" w:rsidP="00DB79C7">
            <w:pPr>
              <w:pStyle w:val="Paragraphedeliste"/>
              <w:ind w:left="38"/>
              <w:rPr>
                <w:lang w:val="nl-BE"/>
              </w:rPr>
            </w:pPr>
            <w:r w:rsidRPr="00A27189">
              <w:rPr>
                <w:lang w:val="nl-BE"/>
              </w:rPr>
              <w:t>Unia eist dat de leefomgevingen het stemrecht ondersteunen en hun leden actief voorbereiden</w:t>
            </w:r>
          </w:p>
          <w:p w14:paraId="4C063E33" w14:textId="401FC53A" w:rsidR="00DB79C7" w:rsidRPr="00A27189" w:rsidRDefault="00DB79C7" w:rsidP="00DB79C7">
            <w:pPr>
              <w:pStyle w:val="Paragraphedeliste"/>
              <w:numPr>
                <w:ilvl w:val="0"/>
                <w:numId w:val="8"/>
              </w:numPr>
              <w:rPr>
                <w:lang w:val="nl-BE"/>
              </w:rPr>
            </w:pPr>
            <w:r w:rsidRPr="00A27189">
              <w:rPr>
                <w:lang w:val="nl-BE"/>
              </w:rPr>
              <w:t>Moedig de persoon aan om te gaan stemmen</w:t>
            </w:r>
          </w:p>
          <w:p w14:paraId="268D0172" w14:textId="692C4D88" w:rsidR="00DB79C7" w:rsidRPr="00A27189" w:rsidRDefault="00DB79C7" w:rsidP="00DB79C7">
            <w:pPr>
              <w:pStyle w:val="Paragraphedeliste"/>
              <w:numPr>
                <w:ilvl w:val="0"/>
                <w:numId w:val="8"/>
              </w:numPr>
              <w:rPr>
                <w:lang w:val="nl-BE"/>
              </w:rPr>
            </w:pPr>
            <w:r w:rsidRPr="00A27189">
              <w:rPr>
                <w:lang w:val="nl-BE"/>
              </w:rPr>
              <w:t>Mensen actief voorbereiden om te gaan stemmen</w:t>
            </w:r>
          </w:p>
          <w:p w14:paraId="0A7D40DE" w14:textId="77777777" w:rsidR="00DB79C7" w:rsidRPr="00A27189" w:rsidRDefault="00DB79C7" w:rsidP="00DB79C7">
            <w:pPr>
              <w:pStyle w:val="Paragraphedeliste"/>
              <w:numPr>
                <w:ilvl w:val="0"/>
                <w:numId w:val="8"/>
              </w:numPr>
              <w:rPr>
                <w:lang w:val="nl-BE"/>
              </w:rPr>
            </w:pPr>
            <w:r w:rsidRPr="00A27189">
              <w:rPr>
                <w:lang w:val="nl-BE"/>
              </w:rPr>
              <w:t>Unia vraagt dat de leefomgevingen structurele aanpassingen doorvoeren om het mogelijk te maken zich voor te bereiden op de stemming</w:t>
            </w:r>
          </w:p>
          <w:p w14:paraId="022E3EF2" w14:textId="63A75330" w:rsidR="00DB79C7" w:rsidRPr="00A27189" w:rsidRDefault="00DB79C7" w:rsidP="00DB79C7">
            <w:pPr>
              <w:pStyle w:val="Paragraphedeliste"/>
              <w:numPr>
                <w:ilvl w:val="0"/>
                <w:numId w:val="8"/>
              </w:numPr>
              <w:rPr>
                <w:lang w:val="nl-BE"/>
              </w:rPr>
            </w:pPr>
            <w:r w:rsidRPr="00A27189">
              <w:rPr>
                <w:lang w:val="nl-BE"/>
              </w:rPr>
              <w:t>Tijd en personeel beschikbaar stellen</w:t>
            </w:r>
          </w:p>
          <w:p w14:paraId="1662A5C1" w14:textId="406B0994" w:rsidR="00DB79C7" w:rsidRPr="00A27189" w:rsidRDefault="00DB79C7" w:rsidP="00DB79C7">
            <w:pPr>
              <w:ind w:left="1028"/>
              <w:rPr>
                <w:rFonts w:eastAsia="Verdana" w:cstheme="minorHAnsi"/>
              </w:rPr>
            </w:pPr>
            <w:r w:rsidRPr="00A27189">
              <w:rPr>
                <w:lang w:val="nl-BE"/>
              </w:rPr>
              <w:t xml:space="preserve">UNIA, Verslag over de deelname van mensen met een handicap aan verkiezingen 2019, blz. 87-88. </w:t>
            </w:r>
            <w:r w:rsidR="00446F2D">
              <w:fldChar w:fldCharType="begin"/>
            </w:r>
            <w:r w:rsidR="00446F2D" w:rsidRPr="003D5A96">
              <w:rPr>
                <w:lang w:val="nl-BE"/>
                <w:rPrChange w:id="506" w:author="Boudt Katrien" w:date="2023-11-28T14:35:00Z">
                  <w:rPr/>
                </w:rPrChange>
              </w:rPr>
              <w:instrText>HYPERLINK "https://www.unia.be/files/Documenten/Publicaties_docs/Rapport_droit_de_vote_2020.pdf"</w:instrText>
            </w:r>
            <w:r w:rsidR="00446F2D">
              <w:fldChar w:fldCharType="separate"/>
            </w:r>
            <w:r w:rsidRPr="00A27189">
              <w:rPr>
                <w:rStyle w:val="Lienhypertexte"/>
                <w:rFonts w:eastAsia="Verdana" w:cstheme="minorHAnsi"/>
                <w:color w:val="auto"/>
              </w:rPr>
              <w:t>https://www.unia.be/files/Documenten/Publicaties_docs/Rapport_droit_de_vote_2020.pdf</w:t>
            </w:r>
            <w:r w:rsidR="00446F2D">
              <w:rPr>
                <w:rStyle w:val="Lienhypertexte"/>
                <w:rFonts w:eastAsia="Verdana" w:cstheme="minorHAnsi"/>
                <w:color w:val="auto"/>
              </w:rPr>
              <w:fldChar w:fldCharType="end"/>
            </w:r>
            <w:r w:rsidRPr="00A27189">
              <w:rPr>
                <w:rFonts w:eastAsia="Verdana" w:cstheme="minorHAnsi"/>
              </w:rPr>
              <w:t xml:space="preserve"> </w:t>
            </w:r>
          </w:p>
          <w:p w14:paraId="617D9BFA" w14:textId="77777777" w:rsidR="00DB79C7" w:rsidRPr="00A27189" w:rsidRDefault="00DB79C7" w:rsidP="00CE2702">
            <w:pPr>
              <w:pStyle w:val="Paragraphedeliste"/>
              <w:ind w:left="38"/>
              <w:rPr>
                <w:rFonts w:cstheme="minorHAnsi"/>
              </w:rPr>
            </w:pPr>
          </w:p>
        </w:tc>
      </w:tr>
      <w:tr w:rsidR="00A27189" w:rsidRPr="0018391B" w14:paraId="24AA4F2E" w14:textId="77777777" w:rsidTr="006003F4">
        <w:tc>
          <w:tcPr>
            <w:tcW w:w="1841" w:type="dxa"/>
            <w:tcBorders>
              <w:top w:val="single" w:sz="4" w:space="0" w:color="auto"/>
              <w:left w:val="single" w:sz="4" w:space="0" w:color="auto"/>
              <w:bottom w:val="single" w:sz="4" w:space="0" w:color="auto"/>
              <w:right w:val="single" w:sz="4" w:space="0" w:color="auto"/>
            </w:tcBorders>
          </w:tcPr>
          <w:p w14:paraId="62A26DD0" w14:textId="515F7801" w:rsidR="00DB79C7" w:rsidRPr="00A27189" w:rsidRDefault="00DB79C7" w:rsidP="00CE2702">
            <w:pPr>
              <w:rPr>
                <w:rFonts w:cstheme="minorHAnsi"/>
                <w:lang w:val="fr-BE"/>
              </w:rPr>
            </w:pPr>
            <w:r w:rsidRPr="00A27189">
              <w:rPr>
                <w:rFonts w:cstheme="minorHAnsi"/>
                <w:lang w:val="fr-BE"/>
              </w:rPr>
              <w:lastRenderedPageBreak/>
              <w:t>Secretariaat</w:t>
            </w:r>
          </w:p>
        </w:tc>
        <w:tc>
          <w:tcPr>
            <w:tcW w:w="11195" w:type="dxa"/>
            <w:tcBorders>
              <w:top w:val="single" w:sz="4" w:space="0" w:color="auto"/>
              <w:left w:val="single" w:sz="4" w:space="0" w:color="auto"/>
              <w:bottom w:val="single" w:sz="4" w:space="0" w:color="auto"/>
              <w:right w:val="single" w:sz="4" w:space="0" w:color="auto"/>
            </w:tcBorders>
          </w:tcPr>
          <w:p w14:paraId="3893C06C" w14:textId="77777777" w:rsidR="00DB79C7" w:rsidRPr="00A27189" w:rsidRDefault="00DB79C7" w:rsidP="00DB79C7">
            <w:pPr>
              <w:ind w:left="-22"/>
              <w:rPr>
                <w:lang w:val="nl-BE"/>
              </w:rPr>
            </w:pPr>
            <w:r w:rsidRPr="00A27189">
              <w:rPr>
                <w:lang w:val="nl-BE"/>
              </w:rPr>
              <w:t>Unia eist dat overheidsinstanties begrijpelijke informatie verstrekken en materiaal ontwikkelen dat is aangepast aan de behoeften van het doelpubliek</w:t>
            </w:r>
          </w:p>
          <w:p w14:paraId="32E3FB10" w14:textId="74B9FA30" w:rsidR="00DB79C7" w:rsidRPr="00A27189" w:rsidRDefault="00DB79C7" w:rsidP="00CE2702">
            <w:pPr>
              <w:ind w:left="1028"/>
              <w:rPr>
                <w:rFonts w:eastAsia="Verdana" w:cstheme="minorHAnsi"/>
                <w:lang w:val="nl-BE"/>
              </w:rPr>
            </w:pPr>
            <w:r w:rsidRPr="00A27189">
              <w:rPr>
                <w:lang w:val="nl-BE"/>
              </w:rPr>
              <w:t xml:space="preserve">UNIA, Verslag over de deelname van mensen met een handicap aan verkiezingen 2019, blz. </w:t>
            </w:r>
            <w:r w:rsidRPr="00A27189">
              <w:rPr>
                <w:rFonts w:eastAsia="Verdana" w:cstheme="minorHAnsi"/>
                <w:lang w:val="nl-BE"/>
              </w:rPr>
              <w:t>p.88.</w:t>
            </w:r>
          </w:p>
          <w:p w14:paraId="6F236E93" w14:textId="77777777" w:rsidR="00DB79C7" w:rsidRPr="00A27189" w:rsidRDefault="00446F2D" w:rsidP="00CE2702">
            <w:pPr>
              <w:ind w:left="1028"/>
              <w:rPr>
                <w:rFonts w:eastAsia="Verdana" w:cstheme="minorHAnsi"/>
                <w:color w:val="4472C4" w:themeColor="accent1"/>
                <w:lang w:val="nl-BE"/>
              </w:rPr>
            </w:pPr>
            <w:r>
              <w:fldChar w:fldCharType="begin"/>
            </w:r>
            <w:r w:rsidRPr="003D5A96">
              <w:rPr>
                <w:lang w:val="nl-BE"/>
                <w:rPrChange w:id="507" w:author="Boudt Katrien" w:date="2023-11-28T14:35:00Z">
                  <w:rPr/>
                </w:rPrChange>
              </w:rPr>
              <w:instrText>HYPERLINK "https://www.unia.be/files/Documenten/Publicaties_docs/Rapport_droit_de_vote_2020.pdf"</w:instrText>
            </w:r>
            <w:r>
              <w:fldChar w:fldCharType="separate"/>
            </w:r>
            <w:r w:rsidR="00DB79C7" w:rsidRPr="00A27189">
              <w:rPr>
                <w:rStyle w:val="Lienhypertexte"/>
                <w:rFonts w:eastAsia="Verdana" w:cstheme="minorHAnsi"/>
                <w:color w:val="4472C4" w:themeColor="accent1"/>
                <w:lang w:val="nl-BE"/>
              </w:rPr>
              <w:t>https://www.unia.be/files/Documenten/Publicaties_docs/Rapport_droit_de_vote_2020.pdf</w:t>
            </w:r>
            <w:r>
              <w:rPr>
                <w:rStyle w:val="Lienhypertexte"/>
                <w:rFonts w:eastAsia="Verdana" w:cstheme="minorHAnsi"/>
                <w:color w:val="4472C4" w:themeColor="accent1"/>
                <w:lang w:val="nl-BE"/>
              </w:rPr>
              <w:fldChar w:fldCharType="end"/>
            </w:r>
            <w:r w:rsidR="00DB79C7" w:rsidRPr="00A27189">
              <w:rPr>
                <w:rFonts w:eastAsia="Verdana" w:cstheme="minorHAnsi"/>
                <w:color w:val="4472C4" w:themeColor="accent1"/>
                <w:lang w:val="nl-BE"/>
              </w:rPr>
              <w:t xml:space="preserve"> </w:t>
            </w:r>
          </w:p>
          <w:p w14:paraId="3D55EE78" w14:textId="77777777" w:rsidR="00DB79C7" w:rsidRPr="00A27189" w:rsidRDefault="00DB79C7" w:rsidP="00CE2702">
            <w:pPr>
              <w:pStyle w:val="Paragraphedeliste"/>
              <w:ind w:left="38"/>
              <w:rPr>
                <w:lang w:val="nl-BE"/>
              </w:rPr>
            </w:pPr>
          </w:p>
        </w:tc>
      </w:tr>
      <w:tr w:rsidR="00B7456B" w:rsidRPr="0018391B" w14:paraId="1C719BA8" w14:textId="77777777" w:rsidTr="006003F4">
        <w:tc>
          <w:tcPr>
            <w:tcW w:w="1841" w:type="dxa"/>
            <w:tcBorders>
              <w:top w:val="single" w:sz="4" w:space="0" w:color="auto"/>
              <w:left w:val="single" w:sz="4" w:space="0" w:color="auto"/>
              <w:bottom w:val="single" w:sz="4" w:space="0" w:color="auto"/>
              <w:right w:val="single" w:sz="4" w:space="0" w:color="auto"/>
            </w:tcBorders>
          </w:tcPr>
          <w:p w14:paraId="4BBAFFDF" w14:textId="26197420" w:rsidR="00B7456B" w:rsidRPr="00B7456B" w:rsidRDefault="00B7456B" w:rsidP="00CE2702">
            <w:pPr>
              <w:rPr>
                <w:rFonts w:cstheme="minorHAnsi"/>
                <w:b/>
                <w:bCs/>
                <w:color w:val="C00000"/>
                <w:lang w:val="fr-BE"/>
              </w:rPr>
            </w:pPr>
            <w:r w:rsidRPr="00B7456B">
              <w:rPr>
                <w:rFonts w:cstheme="minorHAnsi"/>
                <w:b/>
                <w:bCs/>
                <w:color w:val="C00000"/>
                <w:lang w:val="fr-BE"/>
              </w:rPr>
              <w:t>Platform</w:t>
            </w:r>
          </w:p>
        </w:tc>
        <w:tc>
          <w:tcPr>
            <w:tcW w:w="11195" w:type="dxa"/>
            <w:tcBorders>
              <w:top w:val="single" w:sz="4" w:space="0" w:color="auto"/>
              <w:left w:val="single" w:sz="4" w:space="0" w:color="auto"/>
              <w:bottom w:val="single" w:sz="4" w:space="0" w:color="auto"/>
              <w:right w:val="single" w:sz="4" w:space="0" w:color="auto"/>
            </w:tcBorders>
          </w:tcPr>
          <w:p w14:paraId="2C903342" w14:textId="77777777" w:rsidR="00B7456B" w:rsidRDefault="00B7456B" w:rsidP="00DB79C7">
            <w:pPr>
              <w:ind w:left="-22"/>
              <w:rPr>
                <w:rFonts w:ascii="Verdana" w:hAnsi="Verdana"/>
                <w:b/>
                <w:bCs/>
                <w:color w:val="C00000"/>
                <w:sz w:val="20"/>
                <w:szCs w:val="20"/>
                <w:lang w:val="nl-NL"/>
              </w:rPr>
            </w:pPr>
            <w:r w:rsidRPr="00B7456B">
              <w:rPr>
                <w:rFonts w:ascii="Verdana" w:hAnsi="Verdana"/>
                <w:b/>
                <w:bCs/>
                <w:color w:val="C00000"/>
                <w:sz w:val="20"/>
                <w:szCs w:val="20"/>
                <w:lang w:val="nl-NL"/>
              </w:rPr>
              <w:t>Er moet gewerkt worden aan de ontwikkeling en terbeschikkingstelling van audiobeschrijving.</w:t>
            </w:r>
          </w:p>
          <w:p w14:paraId="019A3433" w14:textId="13D12946" w:rsidR="00B95693" w:rsidRPr="00B95693" w:rsidRDefault="00B95693" w:rsidP="00DB79C7">
            <w:pPr>
              <w:ind w:left="-22"/>
              <w:rPr>
                <w:rFonts w:ascii="Verdana" w:hAnsi="Verdana"/>
                <w:b/>
                <w:color w:val="C00000"/>
                <w:sz w:val="20"/>
                <w:szCs w:val="20"/>
                <w:lang w:val="nl-NL"/>
              </w:rPr>
            </w:pPr>
            <w:r w:rsidRPr="00B95693">
              <w:rPr>
                <w:rFonts w:ascii="Verdana" w:hAnsi="Verdana"/>
                <w:b/>
                <w:color w:val="C00000"/>
                <w:sz w:val="20"/>
                <w:szCs w:val="20"/>
                <w:lang w:val="nl-NL"/>
              </w:rPr>
              <w:t xml:space="preserve">Er moet worden gestreefd naar een bredere uitrol van toegankelijke formaten (niet enkel </w:t>
            </w:r>
            <w:r w:rsidRPr="00B95693">
              <w:rPr>
                <w:rFonts w:ascii="Verdana" w:hAnsi="Verdana"/>
                <w:b/>
                <w:i/>
                <w:iCs/>
                <w:color w:val="C00000"/>
                <w:sz w:val="20"/>
                <w:szCs w:val="20"/>
                <w:lang w:val="nl-NL"/>
              </w:rPr>
              <w:t>easy-</w:t>
            </w:r>
            <w:proofErr w:type="spellStart"/>
            <w:r w:rsidRPr="00B95693">
              <w:rPr>
                <w:rFonts w:ascii="Verdana" w:hAnsi="Verdana"/>
                <w:b/>
                <w:i/>
                <w:iCs/>
                <w:color w:val="C00000"/>
                <w:sz w:val="20"/>
                <w:szCs w:val="20"/>
                <w:lang w:val="nl-NL"/>
              </w:rPr>
              <w:t>to</w:t>
            </w:r>
            <w:proofErr w:type="spellEnd"/>
            <w:r w:rsidRPr="00B95693">
              <w:rPr>
                <w:rFonts w:ascii="Verdana" w:hAnsi="Verdana"/>
                <w:b/>
                <w:i/>
                <w:iCs/>
                <w:color w:val="C00000"/>
                <w:sz w:val="20"/>
                <w:szCs w:val="20"/>
                <w:lang w:val="nl-NL"/>
              </w:rPr>
              <w:t>-</w:t>
            </w:r>
            <w:proofErr w:type="spellStart"/>
            <w:r w:rsidRPr="00B95693">
              <w:rPr>
                <w:rFonts w:ascii="Verdana" w:hAnsi="Verdana"/>
                <w:b/>
                <w:i/>
                <w:iCs/>
                <w:color w:val="C00000"/>
                <w:sz w:val="20"/>
                <w:szCs w:val="20"/>
                <w:lang w:val="nl-NL"/>
              </w:rPr>
              <w:t>read</w:t>
            </w:r>
            <w:proofErr w:type="spellEnd"/>
            <w:r w:rsidRPr="00B95693">
              <w:rPr>
                <w:rFonts w:ascii="Verdana" w:hAnsi="Verdana"/>
                <w:b/>
                <w:color w:val="C00000"/>
                <w:sz w:val="20"/>
                <w:szCs w:val="20"/>
                <w:lang w:val="nl-NL"/>
              </w:rPr>
              <w:t>, maar ook braille bv.).</w:t>
            </w:r>
          </w:p>
          <w:p w14:paraId="22ADD257" w14:textId="77777777" w:rsidR="00B7456B" w:rsidRDefault="00446F2D" w:rsidP="00DB79C7">
            <w:pPr>
              <w:ind w:left="-22"/>
              <w:rPr>
                <w:b/>
                <w:bCs/>
                <w:color w:val="C00000"/>
                <w:lang w:val="nl-BE"/>
              </w:rPr>
            </w:pPr>
            <w:r>
              <w:fldChar w:fldCharType="begin"/>
            </w:r>
            <w:r w:rsidRPr="003D5A96">
              <w:rPr>
                <w:lang w:val="nl-NL"/>
                <w:rPrChange w:id="508" w:author="Boudt Katrien" w:date="2023-11-28T14:35:00Z">
                  <w:rPr/>
                </w:rPrChange>
              </w:rPr>
              <w:instrText>HYPERLINK "https://ph.belgium.be/nl/adviezen/advies-2023-03.html"</w:instrText>
            </w:r>
            <w:r>
              <w:fldChar w:fldCharType="separate"/>
            </w:r>
            <w:r w:rsidR="00B7456B" w:rsidRPr="005F4B67">
              <w:rPr>
                <w:rStyle w:val="Lienhypertexte"/>
                <w:b/>
                <w:bCs/>
                <w:lang w:val="nl-BE"/>
              </w:rPr>
              <w:t>https://ph.belgium.be/nl/adviezen/advies-2023-03.html</w:t>
            </w:r>
            <w:r>
              <w:rPr>
                <w:rStyle w:val="Lienhypertexte"/>
                <w:b/>
                <w:bCs/>
                <w:lang w:val="nl-BE"/>
              </w:rPr>
              <w:fldChar w:fldCharType="end"/>
            </w:r>
            <w:r w:rsidR="00B7456B">
              <w:rPr>
                <w:b/>
                <w:bCs/>
                <w:color w:val="C00000"/>
                <w:lang w:val="nl-BE"/>
              </w:rPr>
              <w:t xml:space="preserve"> </w:t>
            </w:r>
          </w:p>
          <w:p w14:paraId="5FF6DC63" w14:textId="12DC2616" w:rsidR="00B7456B" w:rsidRPr="00B7456B" w:rsidRDefault="00B7456B" w:rsidP="00DB79C7">
            <w:pPr>
              <w:ind w:left="-22"/>
              <w:rPr>
                <w:b/>
                <w:bCs/>
                <w:color w:val="C00000"/>
                <w:lang w:val="nl-BE"/>
              </w:rPr>
            </w:pPr>
          </w:p>
        </w:tc>
      </w:tr>
      <w:tr w:rsidR="00B7456B" w:rsidRPr="0018391B" w14:paraId="2C011297" w14:textId="77777777" w:rsidTr="006003F4">
        <w:tc>
          <w:tcPr>
            <w:tcW w:w="1841" w:type="dxa"/>
            <w:tcBorders>
              <w:top w:val="single" w:sz="4" w:space="0" w:color="auto"/>
              <w:left w:val="single" w:sz="4" w:space="0" w:color="auto"/>
              <w:bottom w:val="single" w:sz="4" w:space="0" w:color="auto"/>
              <w:right w:val="single" w:sz="4" w:space="0" w:color="auto"/>
            </w:tcBorders>
          </w:tcPr>
          <w:p w14:paraId="793D06F9" w14:textId="64DF9F00" w:rsidR="00B7456B" w:rsidRPr="00B7456B" w:rsidRDefault="00B7456B" w:rsidP="00CE2702">
            <w:pPr>
              <w:rPr>
                <w:rFonts w:cstheme="minorHAnsi"/>
                <w:b/>
                <w:bCs/>
                <w:color w:val="C00000"/>
                <w:lang w:val="fr-BE"/>
              </w:rPr>
            </w:pPr>
            <w:r>
              <w:rPr>
                <w:rFonts w:cstheme="minorHAnsi"/>
                <w:b/>
                <w:bCs/>
                <w:color w:val="C00000"/>
                <w:lang w:val="fr-BE"/>
              </w:rPr>
              <w:t>Platform</w:t>
            </w:r>
          </w:p>
        </w:tc>
        <w:tc>
          <w:tcPr>
            <w:tcW w:w="11195" w:type="dxa"/>
            <w:tcBorders>
              <w:top w:val="single" w:sz="4" w:space="0" w:color="auto"/>
              <w:left w:val="single" w:sz="4" w:space="0" w:color="auto"/>
              <w:bottom w:val="single" w:sz="4" w:space="0" w:color="auto"/>
              <w:right w:val="single" w:sz="4" w:space="0" w:color="auto"/>
            </w:tcBorders>
          </w:tcPr>
          <w:p w14:paraId="3D11D9D1" w14:textId="77777777" w:rsidR="00B7456B" w:rsidRDefault="00B7456B" w:rsidP="00DB79C7">
            <w:pPr>
              <w:ind w:left="-22"/>
              <w:rPr>
                <w:rFonts w:ascii="Verdana" w:hAnsi="Verdana"/>
                <w:b/>
                <w:color w:val="C00000"/>
                <w:sz w:val="20"/>
                <w:szCs w:val="20"/>
                <w:lang w:val="nl-NL"/>
              </w:rPr>
            </w:pPr>
            <w:r w:rsidRPr="00B7456B">
              <w:rPr>
                <w:rFonts w:ascii="Verdana" w:hAnsi="Verdana"/>
                <w:b/>
                <w:color w:val="C00000"/>
                <w:sz w:val="20"/>
                <w:szCs w:val="20"/>
                <w:lang w:val="nl-NL"/>
              </w:rPr>
              <w:t>Toegang tot informatie is essentieel om de participatie en autonomie van personen met een handicap te waarborgen. Informatie moet dus wel toegankelijk zijn voor de verschillende handicaps. Dat wil zeggen dat er ook easy-</w:t>
            </w:r>
            <w:proofErr w:type="spellStart"/>
            <w:r w:rsidRPr="00B7456B">
              <w:rPr>
                <w:rFonts w:ascii="Verdana" w:hAnsi="Verdana"/>
                <w:b/>
                <w:color w:val="C00000"/>
                <w:sz w:val="20"/>
                <w:szCs w:val="20"/>
                <w:lang w:val="nl-NL"/>
              </w:rPr>
              <w:t>to</w:t>
            </w:r>
            <w:proofErr w:type="spellEnd"/>
            <w:r w:rsidRPr="00B7456B">
              <w:rPr>
                <w:rFonts w:ascii="Verdana" w:hAnsi="Verdana"/>
                <w:b/>
                <w:color w:val="C00000"/>
                <w:sz w:val="20"/>
                <w:szCs w:val="20"/>
                <w:lang w:val="nl-NL"/>
              </w:rPr>
              <w:t>-</w:t>
            </w:r>
            <w:proofErr w:type="spellStart"/>
            <w:r w:rsidRPr="00B7456B">
              <w:rPr>
                <w:rFonts w:ascii="Verdana" w:hAnsi="Verdana"/>
                <w:b/>
                <w:color w:val="C00000"/>
                <w:sz w:val="20"/>
                <w:szCs w:val="20"/>
                <w:lang w:val="nl-NL"/>
              </w:rPr>
              <w:t>readformaten</w:t>
            </w:r>
            <w:proofErr w:type="spellEnd"/>
            <w:r w:rsidRPr="00B7456B">
              <w:rPr>
                <w:rFonts w:ascii="Verdana" w:hAnsi="Verdana"/>
                <w:b/>
                <w:color w:val="C00000"/>
                <w:sz w:val="20"/>
                <w:szCs w:val="20"/>
                <w:lang w:val="nl-NL"/>
              </w:rPr>
              <w:t xml:space="preserve"> beschikbaar moeten zijn, dat er tolkmogelijkheden moeten zijn, o.a. bij eerstelijnsdiensten.</w:t>
            </w:r>
          </w:p>
          <w:p w14:paraId="673792F3" w14:textId="5A0D56E2" w:rsidR="00B95693" w:rsidRPr="00B95693" w:rsidRDefault="00B95693" w:rsidP="00DB79C7">
            <w:pPr>
              <w:ind w:left="-22"/>
              <w:rPr>
                <w:rFonts w:ascii="Verdana" w:hAnsi="Verdana"/>
                <w:b/>
                <w:color w:val="C00000"/>
                <w:sz w:val="20"/>
                <w:szCs w:val="20"/>
                <w:lang w:val="nl-NL"/>
              </w:rPr>
            </w:pPr>
            <w:r w:rsidRPr="00B95693">
              <w:rPr>
                <w:rFonts w:ascii="Verdana" w:hAnsi="Verdana"/>
                <w:b/>
                <w:color w:val="C00000"/>
                <w:sz w:val="20"/>
                <w:szCs w:val="20"/>
                <w:lang w:val="nl-NL"/>
              </w:rPr>
              <w:t xml:space="preserve">Dit is extra belangrijk in de aanloop van de verkiezingen. Zo </w:t>
            </w:r>
            <w:r w:rsidR="00446F2D">
              <w:fldChar w:fldCharType="begin"/>
            </w:r>
            <w:r w:rsidR="00446F2D" w:rsidRPr="003D5A96">
              <w:rPr>
                <w:lang w:val="nl-BE"/>
                <w:rPrChange w:id="509" w:author="Boudt Katrien" w:date="2023-11-28T14:35:00Z">
                  <w:rPr/>
                </w:rPrChange>
              </w:rPr>
              <w:instrText>HYPERLINK "https://docstore.ohchr.org/SelfServices/FilesHandler.ashx?enc=6QkG1d%2FPPRiCAqhKb7yhsjjHe7ia4QapdfXcn9RXjWF5L2aLDcIooCQb%2F2elC3zLtVzxOxJrzCdl8U%2FXf7TXmgq7x3%2BcpvpT369VZucF7gxiH4k7zcPOO8WHc5DDpsZI"</w:instrText>
            </w:r>
            <w:r w:rsidR="00446F2D">
              <w:fldChar w:fldCharType="separate"/>
            </w:r>
            <w:r w:rsidRPr="00B95693">
              <w:rPr>
                <w:rStyle w:val="Lienhypertexte"/>
                <w:rFonts w:ascii="Verdana" w:hAnsi="Verdana"/>
                <w:b/>
                <w:color w:val="4472C4" w:themeColor="accent1"/>
                <w:sz w:val="20"/>
                <w:szCs w:val="20"/>
                <w:lang w:val="nl-NL"/>
              </w:rPr>
              <w:t>benadrukt het UNCRPD-Comité</w:t>
            </w:r>
            <w:r w:rsidR="00446F2D">
              <w:rPr>
                <w:rStyle w:val="Lienhypertexte"/>
                <w:rFonts w:ascii="Verdana" w:hAnsi="Verdana"/>
                <w:b/>
                <w:color w:val="4472C4" w:themeColor="accent1"/>
                <w:sz w:val="20"/>
                <w:szCs w:val="20"/>
                <w:lang w:val="nl-NL"/>
              </w:rPr>
              <w:fldChar w:fldCharType="end"/>
            </w:r>
            <w:r w:rsidRPr="00B95693">
              <w:rPr>
                <w:rFonts w:ascii="Verdana" w:hAnsi="Verdana"/>
                <w:b/>
                <w:color w:val="C00000"/>
                <w:sz w:val="20"/>
                <w:szCs w:val="20"/>
                <w:lang w:val="nl-NL"/>
              </w:rPr>
              <w:t xml:space="preserve"> de nood om al het ‘verkiezingsmateriaal’ volledig toegankelijk te maken.</w:t>
            </w:r>
            <w:r w:rsidRPr="00B95693">
              <w:rPr>
                <w:rFonts w:ascii="Verdana" w:hAnsi="Verdana"/>
                <w:b/>
                <w:color w:val="C00000"/>
                <w:sz w:val="20"/>
                <w:szCs w:val="20"/>
                <w:lang w:val="nl-NL"/>
              </w:rPr>
              <w:br/>
            </w:r>
          </w:p>
          <w:p w14:paraId="0F7EE398" w14:textId="77777777" w:rsidR="00B7456B" w:rsidRDefault="00446F2D" w:rsidP="00DB79C7">
            <w:pPr>
              <w:ind w:left="-22"/>
              <w:rPr>
                <w:b/>
                <w:bCs/>
                <w:color w:val="C00000"/>
                <w:lang w:val="nl-BE"/>
              </w:rPr>
            </w:pPr>
            <w:r>
              <w:fldChar w:fldCharType="begin"/>
            </w:r>
            <w:r w:rsidRPr="003D5A96">
              <w:rPr>
                <w:lang w:val="nl-NL"/>
                <w:rPrChange w:id="510" w:author="Boudt Katrien" w:date="2023-11-28T14:35:00Z">
                  <w:rPr/>
                </w:rPrChange>
              </w:rPr>
              <w:instrText>HYPERLINK "https://ph.belgium.be/nl/adviezen/advies-2023-03.html"</w:instrText>
            </w:r>
            <w:r>
              <w:fldChar w:fldCharType="separate"/>
            </w:r>
            <w:r w:rsidR="00B7456B" w:rsidRPr="005F4B67">
              <w:rPr>
                <w:rStyle w:val="Lienhypertexte"/>
                <w:b/>
                <w:bCs/>
                <w:lang w:val="nl-BE"/>
              </w:rPr>
              <w:t>https://ph.belgium.be/nl/adviezen/advies-2023-03.html</w:t>
            </w:r>
            <w:r>
              <w:rPr>
                <w:rStyle w:val="Lienhypertexte"/>
                <w:b/>
                <w:bCs/>
                <w:lang w:val="nl-BE"/>
              </w:rPr>
              <w:fldChar w:fldCharType="end"/>
            </w:r>
          </w:p>
          <w:p w14:paraId="35417A64" w14:textId="230B9C7B" w:rsidR="00B7456B" w:rsidRPr="00B7456B" w:rsidRDefault="00B7456B" w:rsidP="00DB79C7">
            <w:pPr>
              <w:ind w:left="-22"/>
              <w:rPr>
                <w:rFonts w:ascii="Verdana" w:hAnsi="Verdana"/>
                <w:b/>
                <w:bCs/>
                <w:color w:val="C00000"/>
                <w:sz w:val="20"/>
                <w:szCs w:val="20"/>
                <w:lang w:val="nl-NL"/>
              </w:rPr>
            </w:pPr>
          </w:p>
        </w:tc>
      </w:tr>
      <w:tr w:rsidR="00B95693" w:rsidRPr="007D38B6" w14:paraId="42A031A1" w14:textId="77777777" w:rsidTr="006003F4">
        <w:tc>
          <w:tcPr>
            <w:tcW w:w="1841" w:type="dxa"/>
            <w:tcBorders>
              <w:top w:val="single" w:sz="4" w:space="0" w:color="auto"/>
              <w:left w:val="single" w:sz="4" w:space="0" w:color="auto"/>
              <w:bottom w:val="single" w:sz="4" w:space="0" w:color="auto"/>
              <w:right w:val="single" w:sz="4" w:space="0" w:color="auto"/>
            </w:tcBorders>
          </w:tcPr>
          <w:p w14:paraId="7A593599" w14:textId="3B5F52AF" w:rsidR="00B95693" w:rsidRDefault="00B95693" w:rsidP="00CE2702">
            <w:pPr>
              <w:rPr>
                <w:rFonts w:cstheme="minorHAnsi"/>
                <w:b/>
                <w:bCs/>
                <w:color w:val="C00000"/>
                <w:lang w:val="fr-BE"/>
              </w:rPr>
            </w:pPr>
            <w:r>
              <w:rPr>
                <w:rFonts w:cstheme="minorHAnsi"/>
                <w:b/>
                <w:bCs/>
                <w:color w:val="C00000"/>
                <w:lang w:val="fr-BE"/>
              </w:rPr>
              <w:t>Platform</w:t>
            </w:r>
          </w:p>
        </w:tc>
        <w:tc>
          <w:tcPr>
            <w:tcW w:w="11195" w:type="dxa"/>
            <w:tcBorders>
              <w:top w:val="single" w:sz="4" w:space="0" w:color="auto"/>
              <w:left w:val="single" w:sz="4" w:space="0" w:color="auto"/>
              <w:bottom w:val="single" w:sz="4" w:space="0" w:color="auto"/>
              <w:right w:val="single" w:sz="4" w:space="0" w:color="auto"/>
            </w:tcBorders>
          </w:tcPr>
          <w:p w14:paraId="52F3DE3D" w14:textId="77777777" w:rsidR="00B95693" w:rsidRPr="00B95693" w:rsidRDefault="00B95693" w:rsidP="00B95693">
            <w:pPr>
              <w:pStyle w:val="Paragraphedeliste"/>
              <w:ind w:left="31"/>
              <w:contextualSpacing w:val="0"/>
              <w:rPr>
                <w:rFonts w:ascii="Verdana" w:hAnsi="Verdana"/>
                <w:b/>
                <w:color w:val="C00000"/>
                <w:sz w:val="20"/>
                <w:szCs w:val="20"/>
                <w:lang w:val="nl-NL"/>
              </w:rPr>
            </w:pPr>
            <w:r w:rsidRPr="00B95693">
              <w:rPr>
                <w:rFonts w:ascii="Verdana" w:hAnsi="Verdana"/>
                <w:b/>
                <w:color w:val="C00000"/>
                <w:sz w:val="20"/>
                <w:szCs w:val="20"/>
                <w:lang w:val="nl-NL"/>
              </w:rPr>
              <w:t>Rekening houdend met de groeiende non-take up is de oprichting van een centraal punt waar rechthebbenden over hun rechten worden geïnformeerd een hoogdringende prioriteit.</w:t>
            </w:r>
          </w:p>
          <w:p w14:paraId="70A19BC1" w14:textId="77777777" w:rsidR="00B95693" w:rsidRPr="00B95693" w:rsidRDefault="00B95693" w:rsidP="00B95693">
            <w:pPr>
              <w:pStyle w:val="Paragraphedeliste"/>
              <w:ind w:left="1635"/>
              <w:rPr>
                <w:rFonts w:ascii="Verdana" w:hAnsi="Verdana"/>
                <w:b/>
                <w:color w:val="C00000"/>
                <w:sz w:val="20"/>
                <w:szCs w:val="20"/>
                <w:lang w:val="nl-NL"/>
              </w:rPr>
            </w:pPr>
          </w:p>
          <w:p w14:paraId="05F4EDC7" w14:textId="77777777" w:rsidR="00B95693" w:rsidRPr="00B95693" w:rsidRDefault="00B95693" w:rsidP="00B95693">
            <w:pPr>
              <w:ind w:left="-22"/>
              <w:rPr>
                <w:rFonts w:ascii="Verdana" w:hAnsi="Verdana"/>
                <w:b/>
                <w:color w:val="C00000"/>
                <w:sz w:val="20"/>
                <w:szCs w:val="20"/>
                <w:lang w:val="nl-NL"/>
              </w:rPr>
            </w:pPr>
            <w:r w:rsidRPr="00B95693">
              <w:rPr>
                <w:rFonts w:ascii="Verdana" w:hAnsi="Verdana"/>
                <w:b/>
                <w:color w:val="C00000"/>
                <w:sz w:val="20"/>
                <w:szCs w:val="20"/>
                <w:lang w:val="nl-NL"/>
              </w:rPr>
              <w:t xml:space="preserve">Deze dienstverlening dient evenwel laagdrempelig te zijn. Ten eerste is er nood aan bereikbare en aanspreekbare fysieke en lokale aanspreekpunten. </w:t>
            </w:r>
            <w:r w:rsidRPr="00B95693">
              <w:rPr>
                <w:rFonts w:ascii="Verdana" w:hAnsi="Verdana"/>
                <w:b/>
                <w:color w:val="C00000"/>
                <w:sz w:val="20"/>
                <w:szCs w:val="20"/>
                <w:lang w:val="nl-NL"/>
              </w:rPr>
              <w:br/>
              <w:t xml:space="preserve">Vervolgens moet er ook persoonlijke begeleiding voorzien worden dat ook overleg tussen verschillende instanties mogelijk maakt. </w:t>
            </w:r>
            <w:r w:rsidRPr="00B95693">
              <w:rPr>
                <w:rFonts w:ascii="Verdana" w:hAnsi="Verdana"/>
                <w:b/>
                <w:color w:val="C00000"/>
                <w:sz w:val="20"/>
                <w:szCs w:val="20"/>
                <w:lang w:val="nl-NL"/>
              </w:rPr>
              <w:br/>
              <w:t>Verder dient het communicatiekanaal en taalgebruik afgestemd te zijn op de doelgroep, rekening houdend met de diversiteit aan handicaps.</w:t>
            </w:r>
            <w:r w:rsidRPr="00B95693">
              <w:rPr>
                <w:rFonts w:ascii="Verdana" w:hAnsi="Verdana"/>
                <w:b/>
                <w:color w:val="C00000"/>
                <w:sz w:val="20"/>
                <w:szCs w:val="20"/>
                <w:lang w:val="nl-NL"/>
              </w:rPr>
              <w:br/>
              <w:t>Daarnaast moet er kwaliteitscontrole zijn op het centraal punt.</w:t>
            </w:r>
            <w:r w:rsidRPr="00B95693">
              <w:rPr>
                <w:rFonts w:ascii="Verdana" w:hAnsi="Verdana"/>
                <w:b/>
                <w:color w:val="C00000"/>
                <w:sz w:val="20"/>
                <w:szCs w:val="20"/>
                <w:lang w:val="nl-NL"/>
              </w:rPr>
              <w:br/>
              <w:t>Tot slot moeten ervaringsdeskundigen betrokken worden bij de ontwikkeling van het centraal punt en de informatiecampagnes.</w:t>
            </w:r>
          </w:p>
          <w:p w14:paraId="40CD163E" w14:textId="77777777" w:rsidR="00B95693" w:rsidRDefault="00446F2D" w:rsidP="00B95693">
            <w:pPr>
              <w:ind w:left="-22"/>
              <w:rPr>
                <w:b/>
                <w:bCs/>
                <w:color w:val="C00000"/>
                <w:lang w:val="nl-BE"/>
              </w:rPr>
            </w:pPr>
            <w:r>
              <w:fldChar w:fldCharType="begin"/>
            </w:r>
            <w:r w:rsidRPr="003D5A96">
              <w:rPr>
                <w:lang w:val="nl-NL"/>
                <w:rPrChange w:id="511" w:author="Boudt Katrien" w:date="2023-11-28T14:35:00Z">
                  <w:rPr/>
                </w:rPrChange>
              </w:rPr>
              <w:instrText>HYPERLINK "https://ph.belgium.be/nl/adviezen/advies-2023-03.html"</w:instrText>
            </w:r>
            <w:r>
              <w:fldChar w:fldCharType="separate"/>
            </w:r>
            <w:r w:rsidR="00B95693" w:rsidRPr="005F4B67">
              <w:rPr>
                <w:rStyle w:val="Lienhypertexte"/>
                <w:b/>
                <w:bCs/>
                <w:lang w:val="nl-BE"/>
              </w:rPr>
              <w:t>https://ph.belgium.be/nl/adviezen/advies-2023-03.html</w:t>
            </w:r>
            <w:r>
              <w:rPr>
                <w:rStyle w:val="Lienhypertexte"/>
                <w:b/>
                <w:bCs/>
                <w:lang w:val="nl-BE"/>
              </w:rPr>
              <w:fldChar w:fldCharType="end"/>
            </w:r>
          </w:p>
          <w:p w14:paraId="4B6A287D" w14:textId="14AE836F" w:rsidR="00B95693" w:rsidRPr="00B95693" w:rsidRDefault="00B95693" w:rsidP="00B95693">
            <w:pPr>
              <w:ind w:left="-22"/>
              <w:rPr>
                <w:rFonts w:ascii="Verdana" w:hAnsi="Verdana"/>
                <w:b/>
                <w:color w:val="C00000"/>
                <w:sz w:val="20"/>
                <w:szCs w:val="20"/>
                <w:lang w:val="nl-BE"/>
              </w:rPr>
            </w:pPr>
          </w:p>
        </w:tc>
      </w:tr>
      <w:tr w:rsidR="00C064AA" w:rsidRPr="00B7456B" w14:paraId="52C68FBF" w14:textId="77777777" w:rsidTr="006003F4">
        <w:tc>
          <w:tcPr>
            <w:tcW w:w="1841" w:type="dxa"/>
            <w:tcBorders>
              <w:top w:val="single" w:sz="4" w:space="0" w:color="auto"/>
              <w:left w:val="single" w:sz="4" w:space="0" w:color="auto"/>
              <w:bottom w:val="single" w:sz="4" w:space="0" w:color="auto"/>
              <w:right w:val="single" w:sz="4" w:space="0" w:color="auto"/>
            </w:tcBorders>
          </w:tcPr>
          <w:p w14:paraId="0483E737" w14:textId="34526DA1" w:rsidR="00C064AA" w:rsidRDefault="00C064AA" w:rsidP="00CE2702">
            <w:pPr>
              <w:rPr>
                <w:rFonts w:cstheme="minorHAnsi"/>
                <w:b/>
                <w:bCs/>
                <w:color w:val="C00000"/>
                <w:lang w:val="fr-BE"/>
              </w:rPr>
            </w:pPr>
            <w:r>
              <w:rPr>
                <w:rFonts w:cstheme="minorHAnsi"/>
                <w:b/>
                <w:bCs/>
                <w:color w:val="C00000"/>
                <w:lang w:val="fr-BE"/>
              </w:rPr>
              <w:t>Platform</w:t>
            </w:r>
          </w:p>
        </w:tc>
        <w:tc>
          <w:tcPr>
            <w:tcW w:w="11195" w:type="dxa"/>
            <w:tcBorders>
              <w:top w:val="single" w:sz="4" w:space="0" w:color="auto"/>
              <w:left w:val="single" w:sz="4" w:space="0" w:color="auto"/>
              <w:bottom w:val="single" w:sz="4" w:space="0" w:color="auto"/>
              <w:right w:val="single" w:sz="4" w:space="0" w:color="auto"/>
            </w:tcBorders>
          </w:tcPr>
          <w:p w14:paraId="553871B8" w14:textId="77777777" w:rsidR="00C064AA" w:rsidRDefault="00C064AA" w:rsidP="00C064AA">
            <w:pPr>
              <w:ind w:left="-22"/>
              <w:rPr>
                <w:b/>
                <w:bCs/>
                <w:color w:val="C00000"/>
                <w:lang w:val="nl-BE"/>
              </w:rPr>
            </w:pPr>
            <w:r w:rsidRPr="00C064AA">
              <w:rPr>
                <w:rFonts w:ascii="Verdana" w:hAnsi="Verdana"/>
                <w:b/>
                <w:color w:val="C00000"/>
                <w:sz w:val="20"/>
                <w:szCs w:val="20"/>
                <w:lang w:val="nl-NL"/>
              </w:rPr>
              <w:t>Het secretariaat van het Platform van de adviesraden moet duurzaam verankerd worden in de wet en moet als zodanig gefinancierd worden.</w:t>
            </w:r>
            <w:r w:rsidRPr="00C064AA">
              <w:rPr>
                <w:rFonts w:ascii="Verdana" w:hAnsi="Verdana"/>
                <w:b/>
                <w:color w:val="C00000"/>
                <w:sz w:val="20"/>
                <w:szCs w:val="20"/>
                <w:lang w:val="nl-NL"/>
              </w:rPr>
              <w:br/>
            </w:r>
            <w:r w:rsidR="00446F2D">
              <w:fldChar w:fldCharType="begin"/>
            </w:r>
            <w:r w:rsidR="00446F2D" w:rsidRPr="003D5A96">
              <w:rPr>
                <w:lang w:val="nl-BE"/>
                <w:rPrChange w:id="512" w:author="Boudt Katrien" w:date="2023-11-28T14:35:00Z">
                  <w:rPr/>
                </w:rPrChange>
              </w:rPr>
              <w:instrText>HYPERLINK "https://ph.belgium.be/nl/adviezen/advies-2023-03.html"</w:instrText>
            </w:r>
            <w:r w:rsidR="00446F2D">
              <w:fldChar w:fldCharType="separate"/>
            </w:r>
            <w:r w:rsidRPr="005F4B67">
              <w:rPr>
                <w:rStyle w:val="Lienhypertexte"/>
                <w:b/>
                <w:bCs/>
                <w:lang w:val="nl-BE"/>
              </w:rPr>
              <w:t>https://ph.belgium.be/nl/adviezen/advies-2023-03.html</w:t>
            </w:r>
            <w:r w:rsidR="00446F2D">
              <w:rPr>
                <w:rStyle w:val="Lienhypertexte"/>
                <w:b/>
                <w:bCs/>
                <w:lang w:val="nl-BE"/>
              </w:rPr>
              <w:fldChar w:fldCharType="end"/>
            </w:r>
          </w:p>
          <w:p w14:paraId="4BA5570D" w14:textId="716F9601" w:rsidR="00C064AA" w:rsidRPr="00C064AA" w:rsidRDefault="00C064AA" w:rsidP="00C064AA">
            <w:pPr>
              <w:pStyle w:val="Paragraphedeliste"/>
              <w:ind w:left="31"/>
              <w:contextualSpacing w:val="0"/>
              <w:rPr>
                <w:rFonts w:ascii="Verdana" w:hAnsi="Verdana"/>
                <w:b/>
                <w:color w:val="C00000"/>
                <w:sz w:val="20"/>
                <w:szCs w:val="20"/>
                <w:lang w:val="nl-NL"/>
              </w:rPr>
            </w:pPr>
          </w:p>
          <w:p w14:paraId="5349D6E9" w14:textId="22A88DB0" w:rsidR="00C064AA" w:rsidRPr="00B95693" w:rsidRDefault="00C064AA" w:rsidP="00C064AA">
            <w:pPr>
              <w:pStyle w:val="Paragraphedeliste"/>
              <w:ind w:left="31"/>
              <w:contextualSpacing w:val="0"/>
              <w:rPr>
                <w:rFonts w:ascii="Verdana" w:hAnsi="Verdana"/>
                <w:b/>
                <w:color w:val="C00000"/>
                <w:sz w:val="20"/>
                <w:szCs w:val="20"/>
                <w:lang w:val="nl-NL"/>
              </w:rPr>
            </w:pPr>
          </w:p>
        </w:tc>
      </w:tr>
      <w:tr w:rsidR="00C064AA" w:rsidRPr="007D38B6" w14:paraId="568EBB93" w14:textId="77777777" w:rsidTr="006003F4">
        <w:tc>
          <w:tcPr>
            <w:tcW w:w="1841" w:type="dxa"/>
            <w:tcBorders>
              <w:top w:val="single" w:sz="4" w:space="0" w:color="auto"/>
              <w:left w:val="single" w:sz="4" w:space="0" w:color="auto"/>
              <w:bottom w:val="single" w:sz="4" w:space="0" w:color="auto"/>
              <w:right w:val="single" w:sz="4" w:space="0" w:color="auto"/>
            </w:tcBorders>
          </w:tcPr>
          <w:p w14:paraId="30484191" w14:textId="4D96B9F9" w:rsidR="00C064AA" w:rsidRDefault="00C064AA" w:rsidP="00CE2702">
            <w:pPr>
              <w:rPr>
                <w:rFonts w:cstheme="minorHAnsi"/>
                <w:b/>
                <w:bCs/>
                <w:color w:val="C00000"/>
                <w:lang w:val="fr-BE"/>
              </w:rPr>
            </w:pPr>
            <w:r>
              <w:rPr>
                <w:rFonts w:cstheme="minorHAnsi"/>
                <w:b/>
                <w:bCs/>
                <w:color w:val="C00000"/>
                <w:lang w:val="fr-BE"/>
              </w:rPr>
              <w:lastRenderedPageBreak/>
              <w:t>Platform</w:t>
            </w:r>
          </w:p>
        </w:tc>
        <w:tc>
          <w:tcPr>
            <w:tcW w:w="11195" w:type="dxa"/>
            <w:tcBorders>
              <w:top w:val="single" w:sz="4" w:space="0" w:color="auto"/>
              <w:left w:val="single" w:sz="4" w:space="0" w:color="auto"/>
              <w:bottom w:val="single" w:sz="4" w:space="0" w:color="auto"/>
              <w:right w:val="single" w:sz="4" w:space="0" w:color="auto"/>
            </w:tcBorders>
          </w:tcPr>
          <w:p w14:paraId="3A63D144" w14:textId="77777777" w:rsidR="00C064AA" w:rsidRDefault="00C064AA" w:rsidP="00C064AA">
            <w:pPr>
              <w:pStyle w:val="Paragraphedeliste"/>
              <w:ind w:left="31"/>
              <w:contextualSpacing w:val="0"/>
              <w:rPr>
                <w:rFonts w:ascii="Verdana" w:hAnsi="Verdana"/>
                <w:b/>
                <w:color w:val="C00000"/>
                <w:sz w:val="20"/>
                <w:szCs w:val="20"/>
                <w:lang w:val="nl-NL"/>
              </w:rPr>
            </w:pPr>
            <w:r w:rsidRPr="00C064AA">
              <w:rPr>
                <w:rFonts w:ascii="Verdana" w:hAnsi="Verdana"/>
                <w:b/>
                <w:color w:val="C00000"/>
                <w:sz w:val="20"/>
                <w:szCs w:val="20"/>
                <w:lang w:val="nl-NL"/>
              </w:rPr>
              <w:t>De verenigingen van personen met een handicap moeten meer ondersteund worden, o.m. in het financieel opzicht.</w:t>
            </w:r>
          </w:p>
          <w:p w14:paraId="225FEDF4" w14:textId="77777777" w:rsidR="00C064AA" w:rsidRDefault="00446F2D" w:rsidP="00C064AA">
            <w:pPr>
              <w:ind w:left="-22"/>
              <w:rPr>
                <w:b/>
                <w:bCs/>
                <w:color w:val="C00000"/>
                <w:lang w:val="nl-BE"/>
              </w:rPr>
            </w:pPr>
            <w:r>
              <w:fldChar w:fldCharType="begin"/>
            </w:r>
            <w:r w:rsidRPr="003D5A96">
              <w:rPr>
                <w:lang w:val="nl-NL"/>
                <w:rPrChange w:id="513" w:author="Boudt Katrien" w:date="2023-11-28T14:35:00Z">
                  <w:rPr/>
                </w:rPrChange>
              </w:rPr>
              <w:instrText>HYPERLINK "https://ph.belgium.be/nl/adviezen/advies-2023-03.html"</w:instrText>
            </w:r>
            <w:r>
              <w:fldChar w:fldCharType="separate"/>
            </w:r>
            <w:r w:rsidR="00C064AA" w:rsidRPr="005F4B67">
              <w:rPr>
                <w:rStyle w:val="Lienhypertexte"/>
                <w:b/>
                <w:bCs/>
                <w:lang w:val="nl-BE"/>
              </w:rPr>
              <w:t>https://ph.belgium.be/nl/adviezen/advies-2023-03.html</w:t>
            </w:r>
            <w:r>
              <w:rPr>
                <w:rStyle w:val="Lienhypertexte"/>
                <w:b/>
                <w:bCs/>
                <w:lang w:val="nl-BE"/>
              </w:rPr>
              <w:fldChar w:fldCharType="end"/>
            </w:r>
          </w:p>
          <w:p w14:paraId="5F082560" w14:textId="7D3020B6" w:rsidR="00C064AA" w:rsidRPr="00C064AA" w:rsidRDefault="00C064AA" w:rsidP="00C064AA">
            <w:pPr>
              <w:pStyle w:val="Paragraphedeliste"/>
              <w:ind w:left="31"/>
              <w:contextualSpacing w:val="0"/>
              <w:rPr>
                <w:rFonts w:ascii="Verdana" w:hAnsi="Verdana"/>
                <w:b/>
                <w:color w:val="C00000"/>
                <w:sz w:val="20"/>
                <w:szCs w:val="20"/>
                <w:lang w:val="nl-BE"/>
              </w:rPr>
            </w:pPr>
          </w:p>
        </w:tc>
      </w:tr>
      <w:tr w:rsidR="00EF765C" w:rsidRPr="007D38B6" w14:paraId="006B1B10" w14:textId="77777777" w:rsidTr="006003F4">
        <w:tc>
          <w:tcPr>
            <w:tcW w:w="1841" w:type="dxa"/>
            <w:tcBorders>
              <w:top w:val="single" w:sz="4" w:space="0" w:color="auto"/>
              <w:left w:val="single" w:sz="4" w:space="0" w:color="auto"/>
              <w:bottom w:val="single" w:sz="4" w:space="0" w:color="auto"/>
              <w:right w:val="single" w:sz="4" w:space="0" w:color="auto"/>
            </w:tcBorders>
          </w:tcPr>
          <w:p w14:paraId="3201767C" w14:textId="66A8E3D7" w:rsidR="00EF765C" w:rsidRPr="00EF765C" w:rsidRDefault="00EF765C" w:rsidP="00CE2702">
            <w:pPr>
              <w:rPr>
                <w:rFonts w:cstheme="minorHAnsi"/>
                <w:b/>
                <w:bCs/>
                <w:color w:val="C00000"/>
                <w:lang w:val="nl-NL"/>
              </w:rPr>
            </w:pPr>
            <w:proofErr w:type="spellStart"/>
            <w:r>
              <w:rPr>
                <w:rFonts w:cstheme="minorHAnsi"/>
                <w:b/>
                <w:bCs/>
                <w:color w:val="C00000"/>
                <w:lang w:val="nl-NL"/>
              </w:rPr>
              <w:t>Déplacé</w:t>
            </w:r>
            <w:proofErr w:type="spellEnd"/>
            <w:r>
              <w:rPr>
                <w:rFonts w:cstheme="minorHAnsi"/>
                <w:b/>
                <w:bCs/>
                <w:color w:val="C00000"/>
                <w:lang w:val="nl-NL"/>
              </w:rPr>
              <w:t xml:space="preserve"> </w:t>
            </w:r>
            <w:proofErr w:type="spellStart"/>
            <w:r>
              <w:rPr>
                <w:rFonts w:cstheme="minorHAnsi"/>
                <w:b/>
                <w:bCs/>
                <w:color w:val="C00000"/>
                <w:lang w:val="nl-NL"/>
              </w:rPr>
              <w:t>depuis</w:t>
            </w:r>
            <w:proofErr w:type="spellEnd"/>
            <w:r>
              <w:rPr>
                <w:rFonts w:cstheme="minorHAnsi"/>
                <w:b/>
                <w:bCs/>
                <w:color w:val="C00000"/>
                <w:lang w:val="nl-NL"/>
              </w:rPr>
              <w:t xml:space="preserve"> art.5</w:t>
            </w:r>
          </w:p>
        </w:tc>
        <w:tc>
          <w:tcPr>
            <w:tcW w:w="11195" w:type="dxa"/>
            <w:tcBorders>
              <w:top w:val="single" w:sz="4" w:space="0" w:color="auto"/>
              <w:left w:val="single" w:sz="4" w:space="0" w:color="auto"/>
              <w:bottom w:val="single" w:sz="4" w:space="0" w:color="auto"/>
              <w:right w:val="single" w:sz="4" w:space="0" w:color="auto"/>
            </w:tcBorders>
          </w:tcPr>
          <w:p w14:paraId="3BA155EA" w14:textId="77777777" w:rsidR="00EF765C" w:rsidRPr="001047BB" w:rsidRDefault="00EF765C" w:rsidP="00EF765C">
            <w:pPr>
              <w:pStyle w:val="Titre5"/>
              <w:rPr>
                <w:highlight w:val="green"/>
                <w:lang w:val="nl-BE"/>
              </w:rPr>
            </w:pPr>
            <w:bookmarkStart w:id="514" w:name="_Hlk116120238"/>
            <w:r w:rsidRPr="001047BB">
              <w:rPr>
                <w:highlight w:val="green"/>
                <w:lang w:val="nl-BE"/>
              </w:rPr>
              <w:t>Pro forma effectbeoordelingsprocedures voor regelgeving, helaas</w:t>
            </w:r>
          </w:p>
          <w:bookmarkEnd w:id="514"/>
          <w:p w14:paraId="3769D1F4" w14:textId="77777777" w:rsidR="00EF765C" w:rsidRPr="001047BB" w:rsidRDefault="00EF765C" w:rsidP="00EF765C">
            <w:pPr>
              <w:rPr>
                <w:rFonts w:cstheme="minorHAnsi"/>
                <w:highlight w:val="green"/>
                <w:lang w:val="nl-BE"/>
              </w:rPr>
            </w:pPr>
            <w:r w:rsidRPr="001047BB">
              <w:rPr>
                <w:rFonts w:cstheme="minorHAnsi"/>
                <w:highlight w:val="green"/>
                <w:lang w:val="nl-BE"/>
              </w:rPr>
              <w:t>Formeel is het interessant te weten dat er op het niveau van de federale regering een Dienst Administratieve Vereenvoudiging bestaat</w:t>
            </w:r>
            <w:r w:rsidRPr="001047BB">
              <w:rPr>
                <w:rFonts w:cstheme="minorHAnsi"/>
                <w:highlight w:val="green"/>
                <w:vertAlign w:val="superscript"/>
                <w:lang w:val="nl-BE"/>
              </w:rPr>
              <w:t xml:space="preserve"> </w:t>
            </w:r>
            <w:r w:rsidRPr="001047BB">
              <w:rPr>
                <w:rFonts w:cstheme="minorHAnsi"/>
                <w:highlight w:val="green"/>
                <w:vertAlign w:val="superscript"/>
                <w:lang w:val="fr-BE"/>
              </w:rPr>
              <w:footnoteReference w:id="3"/>
            </w:r>
            <w:r w:rsidRPr="001047BB">
              <w:rPr>
                <w:rFonts w:cstheme="minorHAnsi"/>
                <w:highlight w:val="green"/>
                <w:lang w:val="nl-BE"/>
              </w:rPr>
              <w:t xml:space="preserve"> . </w:t>
            </w:r>
            <w:commentRangeStart w:id="515"/>
            <w:commentRangeStart w:id="516"/>
            <w:r w:rsidRPr="001047BB">
              <w:rPr>
                <w:rFonts w:cstheme="minorHAnsi"/>
                <w:highlight w:val="green"/>
                <w:lang w:val="nl-BE"/>
              </w:rPr>
              <w:t>Dit moet de regering in staat stellen goed geïnformeerd te zijn over genderdiscriminatie en er bij haar werkzaamheden terdege rekening mee te houden</w:t>
            </w:r>
            <w:commentRangeEnd w:id="515"/>
            <w:r>
              <w:rPr>
                <w:rStyle w:val="Marquedecommentaire"/>
              </w:rPr>
              <w:commentReference w:id="515"/>
            </w:r>
            <w:commentRangeEnd w:id="516"/>
            <w:r>
              <w:rPr>
                <w:rStyle w:val="Marquedecommentaire"/>
              </w:rPr>
              <w:commentReference w:id="516"/>
            </w:r>
            <w:r w:rsidRPr="001047BB">
              <w:rPr>
                <w:rFonts w:cstheme="minorHAnsi"/>
                <w:highlight w:val="green"/>
                <w:lang w:val="nl-BE"/>
              </w:rPr>
              <w:t>. De regering is op dit niveau echter niet goed geïnformeerd over de gevolgen voor vrouwen en meisjes met een handicap.</w:t>
            </w:r>
          </w:p>
          <w:p w14:paraId="71A85B00" w14:textId="77777777" w:rsidR="00EF765C" w:rsidRPr="001047BB" w:rsidRDefault="00EF765C" w:rsidP="00EF765C">
            <w:pPr>
              <w:rPr>
                <w:rFonts w:cstheme="minorHAnsi"/>
                <w:highlight w:val="green"/>
                <w:lang w:val="nl-BE"/>
              </w:rPr>
            </w:pPr>
            <w:r w:rsidRPr="001047BB">
              <w:rPr>
                <w:rFonts w:cstheme="minorHAnsi"/>
                <w:highlight w:val="green"/>
                <w:lang w:val="nl-BE"/>
              </w:rPr>
              <w:t xml:space="preserve">In de praktijk wordt de effectbeoordeling van regelgeving systematisch gereduceerd tot een formele procedure. Het vindt altijd plaats in een zeer laat stadium van het proces van het opstellen van en onderhandelen over de wet. Het blijft beperkt tot een redactionele exercitie die vlak voor de inleiding van het dossier in de Raad van Ministers wordt afgerond, over het algemeen een week voordat deze plaatsvindt. Zij heeft dus geen invloed op de daadwerkelijke behandeling van het vraagstuk in het denk- en besluitvormingsproces over de maatregel. </w:t>
            </w:r>
          </w:p>
          <w:p w14:paraId="62B7F546" w14:textId="77777777" w:rsidR="00EF765C" w:rsidRPr="001047BB" w:rsidRDefault="00EF765C" w:rsidP="00EF765C">
            <w:pPr>
              <w:rPr>
                <w:rFonts w:cstheme="minorHAnsi"/>
                <w:highlight w:val="green"/>
                <w:lang w:val="nl-BE"/>
              </w:rPr>
            </w:pPr>
            <w:r w:rsidRPr="001047BB">
              <w:rPr>
                <w:rFonts w:cstheme="minorHAnsi"/>
                <w:highlight w:val="green"/>
                <w:lang w:val="nl-BE"/>
              </w:rPr>
              <w:t>De ambtenaren die belast zijn met de effectbeoordeling vinden dat deze helemaal aan het begin van het besluitvormingsproces moet staan, wat niet het geval is. Er zijn tussen de 3 en 400 effectbeoordelingen per jaar. Over de inhoud ervan wordt nooit inhoudelijk getwijfeld door ministeriële kabinetten of parlementsleden</w:t>
            </w:r>
            <w:r w:rsidRPr="001047BB">
              <w:rPr>
                <w:rFonts w:cstheme="minorHAnsi"/>
                <w:highlight w:val="green"/>
                <w:vertAlign w:val="superscript"/>
                <w:lang w:val="fr-BE"/>
              </w:rPr>
              <w:footnoteReference w:id="4"/>
            </w:r>
            <w:r w:rsidRPr="001047BB">
              <w:rPr>
                <w:rFonts w:cstheme="minorHAnsi"/>
                <w:highlight w:val="green"/>
                <w:lang w:val="nl-BE"/>
              </w:rPr>
              <w:t xml:space="preserve"> .  </w:t>
            </w:r>
          </w:p>
          <w:p w14:paraId="46497C62" w14:textId="77777777" w:rsidR="00EF765C" w:rsidRDefault="00EF765C" w:rsidP="00EF765C">
            <w:pPr>
              <w:rPr>
                <w:rFonts w:cstheme="minorHAnsi"/>
                <w:lang w:val="nl-BE"/>
              </w:rPr>
            </w:pPr>
            <w:r w:rsidRPr="001047BB">
              <w:rPr>
                <w:rFonts w:cstheme="minorHAnsi"/>
                <w:highlight w:val="green"/>
                <w:lang w:val="nl-BE"/>
              </w:rPr>
              <w:t>Het is interessant op te merken dat er sinds 2016 geen verslag van de Dienst Administratieve Vereenvoudiging is verschenen</w:t>
            </w:r>
            <w:r w:rsidRPr="001047BB">
              <w:rPr>
                <w:rStyle w:val="Appelnotedebasdep"/>
                <w:rFonts w:cstheme="minorHAnsi"/>
                <w:highlight w:val="green"/>
                <w:lang w:val="fr-BE"/>
              </w:rPr>
              <w:footnoteReference w:id="5"/>
            </w:r>
            <w:r w:rsidRPr="001047BB">
              <w:rPr>
                <w:rFonts w:cstheme="minorHAnsi"/>
                <w:highlight w:val="green"/>
                <w:lang w:val="nl-BE"/>
              </w:rPr>
              <w:t xml:space="preserve"> . Hoewel dit een interessant proces is geweest, lijkt het helaas op zijn retour.</w:t>
            </w:r>
          </w:p>
          <w:p w14:paraId="0C35A268" w14:textId="77777777" w:rsidR="00EF765C" w:rsidRPr="001047BB" w:rsidRDefault="00EF765C" w:rsidP="00EF765C">
            <w:pPr>
              <w:rPr>
                <w:rFonts w:cstheme="minorHAnsi"/>
                <w:b/>
                <w:bCs/>
                <w:lang w:val="nl-BE"/>
              </w:rPr>
            </w:pPr>
            <w:r w:rsidRPr="001047BB">
              <w:rPr>
                <w:rFonts w:cstheme="minorHAnsi"/>
                <w:b/>
                <w:bCs/>
                <w:highlight w:val="green"/>
                <w:lang w:val="nl-BE"/>
              </w:rPr>
              <w:t xml:space="preserve">= te plaatsen in het artikel 29 </w:t>
            </w:r>
          </w:p>
          <w:p w14:paraId="7D2B47B6" w14:textId="77777777" w:rsidR="00EF765C" w:rsidRPr="00EF765C" w:rsidRDefault="00EF765C" w:rsidP="00C064AA">
            <w:pPr>
              <w:pStyle w:val="Paragraphedeliste"/>
              <w:ind w:left="31"/>
              <w:contextualSpacing w:val="0"/>
              <w:rPr>
                <w:rFonts w:ascii="Verdana" w:hAnsi="Verdana"/>
                <w:b/>
                <w:color w:val="C00000"/>
                <w:sz w:val="20"/>
                <w:szCs w:val="20"/>
                <w:lang w:val="nl-BE"/>
              </w:rPr>
            </w:pPr>
          </w:p>
        </w:tc>
      </w:tr>
      <w:tr w:rsidR="002B0CA6" w:rsidRPr="007D38B6" w14:paraId="0B83D3F3" w14:textId="77777777" w:rsidTr="006003F4">
        <w:tc>
          <w:tcPr>
            <w:tcW w:w="184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F3EDB2C" w14:textId="77777777" w:rsidR="002B0CA6" w:rsidRPr="006003F4" w:rsidRDefault="002B0CA6" w:rsidP="002B0CA6">
            <w:pPr>
              <w:rPr>
                <w:rFonts w:cstheme="minorHAnsi"/>
                <w:sz w:val="8"/>
                <w:szCs w:val="8"/>
                <w:lang w:val="nl-BE"/>
              </w:rPr>
            </w:pPr>
          </w:p>
        </w:tc>
        <w:tc>
          <w:tcPr>
            <w:tcW w:w="1119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96B114F" w14:textId="6C332601" w:rsidR="002B0CA6" w:rsidRPr="006003F4" w:rsidRDefault="002B0CA6" w:rsidP="00D214EC">
            <w:pPr>
              <w:ind w:left="795"/>
              <w:rPr>
                <w:rFonts w:cstheme="minorHAnsi"/>
                <w:sz w:val="8"/>
                <w:szCs w:val="8"/>
                <w:lang w:val="nl-BE"/>
              </w:rPr>
            </w:pPr>
          </w:p>
        </w:tc>
      </w:tr>
      <w:tr w:rsidR="002B0CA6" w:rsidRPr="007D38B6" w14:paraId="7F6A4556" w14:textId="77777777" w:rsidTr="006003F4">
        <w:tc>
          <w:tcPr>
            <w:tcW w:w="1841" w:type="dxa"/>
            <w:tcBorders>
              <w:top w:val="single" w:sz="4" w:space="0" w:color="auto"/>
              <w:left w:val="single" w:sz="4" w:space="0" w:color="auto"/>
              <w:bottom w:val="single" w:sz="4" w:space="0" w:color="auto"/>
              <w:right w:val="single" w:sz="4" w:space="0" w:color="auto"/>
            </w:tcBorders>
            <w:hideMark/>
          </w:tcPr>
          <w:p w14:paraId="5B66D95B" w14:textId="77777777" w:rsidR="002B0CA6" w:rsidRPr="00F25B71" w:rsidRDefault="0084510E" w:rsidP="002B0CA6">
            <w:pPr>
              <w:rPr>
                <w:rFonts w:cstheme="minorHAnsi"/>
                <w:b/>
                <w:bCs/>
                <w:lang w:val="fr-BE"/>
              </w:rPr>
            </w:pPr>
            <w:proofErr w:type="spellStart"/>
            <w:r w:rsidRPr="00F25B71">
              <w:rPr>
                <w:rFonts w:cstheme="minorHAnsi"/>
                <w:b/>
                <w:bCs/>
                <w:lang w:val="fr-BE"/>
              </w:rPr>
              <w:t>Toevoeging</w:t>
            </w:r>
            <w:proofErr w:type="spellEnd"/>
            <w:r w:rsidR="002B0CA6" w:rsidRPr="00F25B71">
              <w:rPr>
                <w:rFonts w:cstheme="minorHAnsi"/>
                <w:b/>
                <w:bCs/>
                <w:lang w:val="fr-BE"/>
              </w:rPr>
              <w:t xml:space="preserve"> 2</w:t>
            </w:r>
          </w:p>
        </w:tc>
        <w:tc>
          <w:tcPr>
            <w:tcW w:w="11195" w:type="dxa"/>
            <w:tcBorders>
              <w:top w:val="single" w:sz="4" w:space="0" w:color="auto"/>
              <w:left w:val="single" w:sz="4" w:space="0" w:color="auto"/>
              <w:bottom w:val="single" w:sz="4" w:space="0" w:color="auto"/>
              <w:right w:val="single" w:sz="4" w:space="0" w:color="auto"/>
            </w:tcBorders>
            <w:hideMark/>
          </w:tcPr>
          <w:p w14:paraId="106B3764" w14:textId="634CCA92" w:rsidR="002B0CA6" w:rsidRPr="00F25B71" w:rsidRDefault="0084510E" w:rsidP="002B0CA6">
            <w:pPr>
              <w:rPr>
                <w:rFonts w:cstheme="minorHAnsi"/>
                <w:b/>
                <w:bCs/>
                <w:lang w:val="nl-BE"/>
              </w:rPr>
            </w:pPr>
            <w:r w:rsidRPr="00F25B71">
              <w:rPr>
                <w:rFonts w:cstheme="minorHAnsi"/>
                <w:b/>
                <w:bCs/>
                <w:lang w:val="nl-BE"/>
              </w:rPr>
              <w:t xml:space="preserve">Gevolgen van de Covid-19-crisis voor de situatie van </w:t>
            </w:r>
            <w:r w:rsidR="00D605C7" w:rsidRPr="00F25B71">
              <w:rPr>
                <w:rFonts w:cstheme="minorHAnsi"/>
                <w:b/>
                <w:bCs/>
                <w:lang w:val="nl-BE"/>
              </w:rPr>
              <w:t>personen</w:t>
            </w:r>
            <w:r w:rsidRPr="00F25B71">
              <w:rPr>
                <w:rFonts w:cstheme="minorHAnsi"/>
                <w:b/>
                <w:bCs/>
                <w:lang w:val="nl-BE"/>
              </w:rPr>
              <w:t xml:space="preserve"> met een handicap</w:t>
            </w:r>
          </w:p>
          <w:p w14:paraId="13AD6E39" w14:textId="1F6C14EB" w:rsidR="00B87C22" w:rsidRPr="00F25B71" w:rsidRDefault="00B87C22" w:rsidP="00E636D4">
            <w:pPr>
              <w:rPr>
                <w:rFonts w:cstheme="minorHAnsi"/>
                <w:b/>
                <w:bCs/>
                <w:lang w:val="nl-BE"/>
              </w:rPr>
            </w:pPr>
          </w:p>
        </w:tc>
      </w:tr>
      <w:tr w:rsidR="00A27189" w:rsidRPr="00A27189" w14:paraId="56E4F505" w14:textId="77777777" w:rsidTr="006003F4">
        <w:tc>
          <w:tcPr>
            <w:tcW w:w="1841" w:type="dxa"/>
            <w:tcBorders>
              <w:top w:val="single" w:sz="4" w:space="0" w:color="auto"/>
              <w:left w:val="single" w:sz="4" w:space="0" w:color="auto"/>
              <w:bottom w:val="single" w:sz="4" w:space="0" w:color="auto"/>
              <w:right w:val="single" w:sz="4" w:space="0" w:color="auto"/>
            </w:tcBorders>
          </w:tcPr>
          <w:p w14:paraId="5FEE5A1F" w14:textId="77777777" w:rsidR="006003F4" w:rsidRPr="00A27189" w:rsidRDefault="006003F4" w:rsidP="00891E80">
            <w:pPr>
              <w:rPr>
                <w:rFonts w:cstheme="minorHAnsi"/>
                <w:lang w:val="nl-BE"/>
              </w:rPr>
            </w:pPr>
            <w:r w:rsidRPr="00A27189">
              <w:rPr>
                <w:rFonts w:cstheme="minorHAnsi"/>
                <w:lang w:val="nl-BE"/>
              </w:rPr>
              <w:t>Secretariaat</w:t>
            </w:r>
          </w:p>
        </w:tc>
        <w:tc>
          <w:tcPr>
            <w:tcW w:w="11195" w:type="dxa"/>
            <w:tcBorders>
              <w:top w:val="single" w:sz="4" w:space="0" w:color="auto"/>
              <w:left w:val="single" w:sz="4" w:space="0" w:color="auto"/>
              <w:bottom w:val="single" w:sz="4" w:space="0" w:color="auto"/>
              <w:right w:val="single" w:sz="4" w:space="0" w:color="auto"/>
            </w:tcBorders>
          </w:tcPr>
          <w:p w14:paraId="56042F3A" w14:textId="77777777" w:rsidR="006003F4" w:rsidRPr="00A27189" w:rsidRDefault="006003F4" w:rsidP="00891E80">
            <w:pPr>
              <w:rPr>
                <w:rFonts w:cstheme="minorHAnsi"/>
                <w:lang w:val="nl-BE"/>
              </w:rPr>
            </w:pPr>
            <w:r w:rsidRPr="00A27189">
              <w:rPr>
                <w:rFonts w:cstheme="minorHAnsi"/>
                <w:lang w:val="nl-BE"/>
              </w:rPr>
              <w:t>De moeilijkheden die personen met een handicap tijdens de Covid-19-crisis hebben ondervonden, hebben de aandacht gevestigd op de afwezigheid van personen met een handicap, hun vertegenwoordigers of deskundigen op het gebied van handicaps in de Hoge Gezondheidsraad (HGR): geen enkele vertegenwoordiger van de 300 deskundigen. Het CSNPH heeft het HGR gevraagd naar de modaliteiten van de vernieuwing van het HGR, die in 2020 had moeten plaatsvinden. Wachtend op een antwoord.</w:t>
            </w:r>
          </w:p>
          <w:p w14:paraId="7994A759" w14:textId="77777777" w:rsidR="006003F4" w:rsidRPr="00A27189" w:rsidRDefault="006003F4" w:rsidP="00891E80">
            <w:pPr>
              <w:rPr>
                <w:rFonts w:cstheme="minorHAnsi"/>
                <w:lang w:val="nl-BE"/>
              </w:rPr>
            </w:pPr>
          </w:p>
        </w:tc>
      </w:tr>
      <w:tr w:rsidR="00A27189" w:rsidRPr="007D38B6" w14:paraId="5BE5D9CA" w14:textId="77777777" w:rsidTr="006003F4">
        <w:tc>
          <w:tcPr>
            <w:tcW w:w="1841" w:type="dxa"/>
            <w:tcBorders>
              <w:top w:val="single" w:sz="4" w:space="0" w:color="auto"/>
              <w:left w:val="single" w:sz="4" w:space="0" w:color="auto"/>
              <w:bottom w:val="single" w:sz="4" w:space="0" w:color="auto"/>
              <w:right w:val="single" w:sz="4" w:space="0" w:color="auto"/>
            </w:tcBorders>
          </w:tcPr>
          <w:p w14:paraId="1A589E45" w14:textId="632B92A6" w:rsidR="00481A20" w:rsidRPr="00A27189" w:rsidRDefault="00481A20" w:rsidP="00481A20">
            <w:pPr>
              <w:rPr>
                <w:rFonts w:cstheme="minorHAnsi"/>
                <w:lang w:val="nl-BE"/>
              </w:rPr>
            </w:pPr>
            <w:r w:rsidRPr="00A27189">
              <w:rPr>
                <w:rFonts w:cstheme="minorHAnsi"/>
                <w:lang w:val="fr-BE"/>
              </w:rPr>
              <w:t>Secretariaat</w:t>
            </w:r>
          </w:p>
        </w:tc>
        <w:tc>
          <w:tcPr>
            <w:tcW w:w="11195" w:type="dxa"/>
            <w:tcBorders>
              <w:top w:val="single" w:sz="4" w:space="0" w:color="auto"/>
              <w:left w:val="single" w:sz="4" w:space="0" w:color="auto"/>
              <w:bottom w:val="single" w:sz="4" w:space="0" w:color="auto"/>
              <w:right w:val="single" w:sz="4" w:space="0" w:color="auto"/>
            </w:tcBorders>
          </w:tcPr>
          <w:p w14:paraId="19A5E6D7" w14:textId="77777777" w:rsidR="00481A20" w:rsidRPr="00A27189" w:rsidRDefault="00481A20" w:rsidP="00481A20">
            <w:pPr>
              <w:rPr>
                <w:rFonts w:cstheme="minorHAnsi"/>
                <w:lang w:val="nl-BE"/>
              </w:rPr>
            </w:pPr>
            <w:r w:rsidRPr="00A27189">
              <w:rPr>
                <w:rFonts w:cstheme="minorHAnsi"/>
                <w:lang w:val="nl-BE"/>
              </w:rPr>
              <w:t xml:space="preserve">Aandachtspunten </w:t>
            </w:r>
            <w:r w:rsidRPr="00A27189">
              <w:rPr>
                <w:rFonts w:cstheme="minorHAnsi"/>
                <w:i/>
                <w:iCs/>
                <w:lang w:val="nl-BE"/>
              </w:rPr>
              <w:t xml:space="preserve">Le </w:t>
            </w:r>
            <w:proofErr w:type="spellStart"/>
            <w:r w:rsidRPr="00A27189">
              <w:rPr>
                <w:rFonts w:cstheme="minorHAnsi"/>
                <w:i/>
                <w:iCs/>
                <w:lang w:val="nl-BE"/>
              </w:rPr>
              <w:t>Soir</w:t>
            </w:r>
            <w:proofErr w:type="spellEnd"/>
            <w:r w:rsidRPr="00A27189">
              <w:rPr>
                <w:rFonts w:cstheme="minorHAnsi"/>
                <w:lang w:val="nl-BE"/>
              </w:rPr>
              <w:t xml:space="preserve"> - 30/05/2020 :</w:t>
            </w:r>
          </w:p>
          <w:p w14:paraId="0C95753D" w14:textId="3CA7B7A1" w:rsidR="00481A20" w:rsidRPr="00A27189" w:rsidRDefault="00481A20" w:rsidP="00600C19">
            <w:pPr>
              <w:pStyle w:val="Paragraphedeliste"/>
              <w:numPr>
                <w:ilvl w:val="0"/>
                <w:numId w:val="3"/>
              </w:numPr>
              <w:rPr>
                <w:rFonts w:cstheme="minorHAnsi"/>
                <w:lang w:val="nl-BE"/>
              </w:rPr>
            </w:pPr>
            <w:r w:rsidRPr="00A27189">
              <w:rPr>
                <w:rFonts w:cstheme="minorHAnsi"/>
                <w:lang w:val="nl-BE"/>
              </w:rPr>
              <w:lastRenderedPageBreak/>
              <w:t>Hoe de onzichtbare behoeften te dekken?</w:t>
            </w:r>
          </w:p>
          <w:p w14:paraId="5CBF624D" w14:textId="38F5DB66" w:rsidR="00481A20" w:rsidRPr="00A27189" w:rsidRDefault="00481A20" w:rsidP="00600C19">
            <w:pPr>
              <w:pStyle w:val="Paragraphedeliste"/>
              <w:numPr>
                <w:ilvl w:val="0"/>
                <w:numId w:val="3"/>
              </w:numPr>
              <w:rPr>
                <w:rFonts w:cstheme="minorHAnsi"/>
                <w:lang w:val="nl-BE"/>
              </w:rPr>
            </w:pPr>
            <w:r w:rsidRPr="00A27189">
              <w:rPr>
                <w:rFonts w:cstheme="minorHAnsi"/>
                <w:lang w:val="nl-BE"/>
              </w:rPr>
              <w:t xml:space="preserve">We moeten ophouden mensen met een handicap gelijk te stellen aan alle andere </w:t>
            </w:r>
            <w:proofErr w:type="spellStart"/>
            <w:r w:rsidRPr="00A27189">
              <w:rPr>
                <w:rFonts w:cstheme="minorHAnsi"/>
                <w:lang w:val="nl-BE"/>
              </w:rPr>
              <w:t>publieken</w:t>
            </w:r>
            <w:proofErr w:type="spellEnd"/>
            <w:r w:rsidRPr="00A27189">
              <w:rPr>
                <w:rFonts w:cstheme="minorHAnsi"/>
                <w:lang w:val="nl-BE"/>
              </w:rPr>
              <w:t>.</w:t>
            </w:r>
          </w:p>
          <w:p w14:paraId="352B0634" w14:textId="61C37B79" w:rsidR="00481A20" w:rsidRPr="00A27189" w:rsidRDefault="00481A20" w:rsidP="00600C19">
            <w:pPr>
              <w:pStyle w:val="Paragraphedeliste"/>
              <w:numPr>
                <w:ilvl w:val="0"/>
                <w:numId w:val="3"/>
              </w:numPr>
              <w:rPr>
                <w:rFonts w:cstheme="minorHAnsi"/>
                <w:lang w:val="nl-BE"/>
              </w:rPr>
            </w:pPr>
            <w:r w:rsidRPr="00A27189">
              <w:rPr>
                <w:rFonts w:cstheme="minorHAnsi"/>
                <w:lang w:val="nl-BE"/>
              </w:rPr>
              <w:t xml:space="preserve">Er is een groot verschil tussen </w:t>
            </w:r>
            <w:proofErr w:type="spellStart"/>
            <w:r w:rsidRPr="00A27189">
              <w:rPr>
                <w:rFonts w:cstheme="minorHAnsi"/>
                <w:lang w:val="nl-BE"/>
              </w:rPr>
              <w:t>PMH's</w:t>
            </w:r>
            <w:proofErr w:type="spellEnd"/>
            <w:r w:rsidRPr="00A27189">
              <w:rPr>
                <w:rFonts w:cstheme="minorHAnsi"/>
                <w:lang w:val="nl-BE"/>
              </w:rPr>
              <w:t xml:space="preserve"> en minderjarigen of oudere of zieke mensen.</w:t>
            </w:r>
          </w:p>
          <w:p w14:paraId="4E99D7C0" w14:textId="59FF0F49" w:rsidR="00481A20" w:rsidRPr="00A27189" w:rsidRDefault="00481A20" w:rsidP="00600C19">
            <w:pPr>
              <w:pStyle w:val="Paragraphedeliste"/>
              <w:numPr>
                <w:ilvl w:val="0"/>
                <w:numId w:val="3"/>
              </w:numPr>
              <w:rPr>
                <w:rFonts w:cstheme="minorHAnsi"/>
                <w:lang w:val="nl-BE"/>
              </w:rPr>
            </w:pPr>
            <w:r w:rsidRPr="00A27189">
              <w:rPr>
                <w:rFonts w:cstheme="minorHAnsi"/>
                <w:lang w:val="nl-BE"/>
              </w:rPr>
              <w:t>We moeten het maken van een gemeenschappelijke uitzondering voor kwetsbare personen vergeten, omdat dit niet verenigbaar is met het Verdrag inzake de rechten van personen met een handicap.</w:t>
            </w:r>
          </w:p>
          <w:p w14:paraId="7EF6B8F0" w14:textId="7F612483" w:rsidR="00481A20" w:rsidRPr="00A27189" w:rsidRDefault="00481A20" w:rsidP="00600C19">
            <w:pPr>
              <w:pStyle w:val="Paragraphedeliste"/>
              <w:numPr>
                <w:ilvl w:val="0"/>
                <w:numId w:val="3"/>
              </w:numPr>
              <w:rPr>
                <w:rFonts w:cstheme="minorHAnsi"/>
                <w:lang w:val="nl-BE"/>
              </w:rPr>
            </w:pPr>
            <w:r w:rsidRPr="00A27189">
              <w:rPr>
                <w:rFonts w:cstheme="minorHAnsi"/>
                <w:lang w:val="nl-BE"/>
              </w:rPr>
              <w:t xml:space="preserve">De politieke participatie van de verenigingen die de </w:t>
            </w:r>
            <w:proofErr w:type="spellStart"/>
            <w:r w:rsidRPr="00A27189">
              <w:rPr>
                <w:rFonts w:cstheme="minorHAnsi"/>
                <w:lang w:val="nl-BE"/>
              </w:rPr>
              <w:t>PMH's</w:t>
            </w:r>
            <w:proofErr w:type="spellEnd"/>
            <w:r w:rsidRPr="00A27189">
              <w:rPr>
                <w:rFonts w:cstheme="minorHAnsi"/>
                <w:lang w:val="nl-BE"/>
              </w:rPr>
              <w:t xml:space="preserve"> vertegenwoordigen, moet absoluut worden gerespecteerd.</w:t>
            </w:r>
          </w:p>
          <w:p w14:paraId="5A21C75F" w14:textId="49EA233C" w:rsidR="00481A20" w:rsidRPr="00A27189" w:rsidRDefault="00A27189" w:rsidP="00600C19">
            <w:pPr>
              <w:pStyle w:val="Paragraphedeliste"/>
              <w:numPr>
                <w:ilvl w:val="0"/>
                <w:numId w:val="3"/>
              </w:numPr>
              <w:rPr>
                <w:rFonts w:cstheme="minorHAnsi"/>
                <w:lang w:val="nl-BE"/>
              </w:rPr>
            </w:pPr>
            <w:r>
              <w:rPr>
                <w:rFonts w:cstheme="minorHAnsi"/>
                <w:lang w:val="nl-BE"/>
              </w:rPr>
              <w:t>Opgelet</w:t>
            </w:r>
            <w:r w:rsidR="00481A20" w:rsidRPr="00A27189">
              <w:rPr>
                <w:rFonts w:cstheme="minorHAnsi"/>
                <w:lang w:val="nl-BE"/>
              </w:rPr>
              <w:t xml:space="preserve">, er is nog steeds geen PMH in de federale </w:t>
            </w:r>
            <w:proofErr w:type="spellStart"/>
            <w:r w:rsidR="00481A20" w:rsidRPr="00A27189">
              <w:rPr>
                <w:rFonts w:cstheme="minorHAnsi"/>
                <w:lang w:val="nl-BE"/>
              </w:rPr>
              <w:t>Task</w:t>
            </w:r>
            <w:proofErr w:type="spellEnd"/>
            <w:r w:rsidR="00481A20" w:rsidRPr="00A27189">
              <w:rPr>
                <w:rFonts w:cstheme="minorHAnsi"/>
                <w:lang w:val="nl-BE"/>
              </w:rPr>
              <w:t xml:space="preserve"> Force!!!</w:t>
            </w:r>
          </w:p>
          <w:p w14:paraId="5CEA6ED6" w14:textId="77777777" w:rsidR="00481A20" w:rsidRPr="00A27189" w:rsidRDefault="00446F2D" w:rsidP="00481A20">
            <w:pPr>
              <w:rPr>
                <w:rFonts w:cstheme="minorHAnsi"/>
                <w:lang w:val="nl-BE"/>
              </w:rPr>
            </w:pPr>
            <w:r>
              <w:fldChar w:fldCharType="begin"/>
            </w:r>
            <w:r w:rsidRPr="003D5A96">
              <w:rPr>
                <w:lang w:val="nl-BE"/>
                <w:rPrChange w:id="518" w:author="Boudt Katrien" w:date="2023-11-28T14:35:00Z">
                  <w:rPr/>
                </w:rPrChange>
              </w:rPr>
              <w:instrText>HYPERLINK "https://plus.lesoir.be/303397/article/2020-05-30/handicaps-et-mesures-sanitaires-comment-couvrir-des-besoins-invisibles"</w:instrText>
            </w:r>
            <w:r>
              <w:fldChar w:fldCharType="separate"/>
            </w:r>
            <w:r w:rsidR="00481A20" w:rsidRPr="00A27189">
              <w:rPr>
                <w:rStyle w:val="Lienhypertexte"/>
                <w:rFonts w:cstheme="minorHAnsi"/>
                <w:color w:val="auto"/>
                <w:lang w:val="nl-BE"/>
              </w:rPr>
              <w:t>https://plus.lesoir.be/303397/article/2020-05-30/handicaps-et-mesures-sanitaires-comment-couvrir-des-besoins-invisibles</w:t>
            </w:r>
            <w:r>
              <w:rPr>
                <w:rStyle w:val="Lienhypertexte"/>
                <w:rFonts w:cstheme="minorHAnsi"/>
                <w:color w:val="auto"/>
                <w:lang w:val="nl-BE"/>
              </w:rPr>
              <w:fldChar w:fldCharType="end"/>
            </w:r>
          </w:p>
          <w:p w14:paraId="54BC6E71" w14:textId="77777777" w:rsidR="00481A20" w:rsidRPr="00A27189" w:rsidRDefault="00481A20" w:rsidP="00481A20">
            <w:pPr>
              <w:rPr>
                <w:rFonts w:cstheme="minorHAnsi"/>
                <w:lang w:val="nl-BE"/>
              </w:rPr>
            </w:pPr>
          </w:p>
        </w:tc>
      </w:tr>
    </w:tbl>
    <w:p w14:paraId="428EE376" w14:textId="77777777" w:rsidR="002B0CA6" w:rsidRPr="00F25B71" w:rsidRDefault="002B0CA6" w:rsidP="00D71680">
      <w:pPr>
        <w:rPr>
          <w:rFonts w:cstheme="minorHAnsi"/>
          <w:lang w:val="nl-BE"/>
        </w:rPr>
      </w:pPr>
    </w:p>
    <w:sectPr w:rsidR="002B0CA6" w:rsidRPr="00F25B71" w:rsidSect="002B0CA6">
      <w:endnotePr>
        <w:numFmt w:val="decimal"/>
      </w:endnotePr>
      <w:pgSz w:w="15840" w:h="12240"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oudt Katrien" w:date="2023-11-27T11:14:00Z" w:initials="KB">
    <w:p w14:paraId="3B109C6C" w14:textId="77777777" w:rsidR="000543EB" w:rsidRDefault="000543EB" w:rsidP="0028740F">
      <w:pPr>
        <w:pStyle w:val="Commentaire"/>
      </w:pPr>
      <w:r>
        <w:rPr>
          <w:rStyle w:val="Marquedecommentaire"/>
        </w:rPr>
        <w:annotationRef/>
      </w:r>
      <w:r>
        <w:t>Toegevoegd uit  de ALLERLAATSTE VERSIE DOORGESTUURD EN VERBET Véronique enquête Top Sibel VUB NTB= opgeslagen</w:t>
      </w:r>
    </w:p>
  </w:comment>
  <w:comment w:id="395" w:author="Boudt Katrien" w:date="2023-11-06T15:33:00Z" w:initials="BK">
    <w:p w14:paraId="575F1A1D" w14:textId="77777777" w:rsidR="00837544" w:rsidRDefault="00837544" w:rsidP="00837544">
      <w:pPr>
        <w:pStyle w:val="Commentaire"/>
      </w:pPr>
      <w:r>
        <w:rPr>
          <w:rStyle w:val="Marquedecommentaire"/>
        </w:rPr>
        <w:annotationRef/>
      </w:r>
      <w:r>
        <w:t>Détail:weglaten</w:t>
      </w:r>
    </w:p>
  </w:comment>
  <w:comment w:id="515" w:author="Mastsepan Natallia" w:date="2023-07-18T14:57:00Z" w:initials="MN">
    <w:p w14:paraId="00A42B5A" w14:textId="2CCA9293" w:rsidR="00EF765C" w:rsidRDefault="00EF765C" w:rsidP="00EF765C">
      <w:pPr>
        <w:pStyle w:val="Commentaire"/>
      </w:pPr>
      <w:r>
        <w:rPr>
          <w:rStyle w:val="Marquedecommentaire"/>
        </w:rPr>
        <w:annotationRef/>
      </w:r>
      <w:r>
        <w:t xml:space="preserve">???? Lees dit niet in hun mandaat hoor…. </w:t>
      </w:r>
      <w:hyperlink r:id="rId1" w:history="1">
        <w:r w:rsidRPr="004460F5">
          <w:rPr>
            <w:rStyle w:val="Lienhypertexte"/>
          </w:rPr>
          <w:t>https://bosa.belgium.be/nl/themas/werken-bij-de-overheid/over-de-federale-overheid/administratieve-vereenvoudiging</w:t>
        </w:r>
      </w:hyperlink>
    </w:p>
  </w:comment>
  <w:comment w:id="516" w:author="Magritte Olivier" w:date="2023-11-05T18:28:00Z" w:initials="OM">
    <w:p w14:paraId="351FDEAF" w14:textId="77777777" w:rsidR="00EF765C" w:rsidRDefault="00EF765C" w:rsidP="00EF765C">
      <w:pPr>
        <w:pStyle w:val="Commentaire"/>
      </w:pPr>
      <w:r>
        <w:rPr>
          <w:rStyle w:val="Marquedecommentaire"/>
        </w:rPr>
        <w:annotationRef/>
      </w:r>
      <w:r>
        <w:t>Commentaire à rechercher et, éventuellement, supprimer.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109C6C" w15:done="0"/>
  <w15:commentEx w15:paraId="575F1A1D" w15:done="0"/>
  <w15:commentEx w15:paraId="00A42B5A" w15:done="0"/>
  <w15:commentEx w15:paraId="351FDEAF" w15:paraIdParent="00A42B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AC54E5" w16cex:dateUtc="2023-11-27T10:14:00Z"/>
  <w16cex:commentExtensible w16cex:durableId="286126EC" w16cex:dateUtc="2023-07-18T12:57:00Z"/>
  <w16cex:commentExtensible w16cex:durableId="40156B94" w16cex:dateUtc="2023-11-05T1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109C6C" w16cid:durableId="17AC54E5"/>
  <w16cid:commentId w16cid:paraId="575F1A1D" w16cid:durableId="30C670FA"/>
  <w16cid:commentId w16cid:paraId="00A42B5A" w16cid:durableId="286126EC"/>
  <w16cid:commentId w16cid:paraId="351FDEAF" w16cid:durableId="40156B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8356" w14:textId="77777777" w:rsidR="00D241FF" w:rsidRDefault="00D241FF" w:rsidP="00D71680">
      <w:pPr>
        <w:spacing w:after="0" w:line="240" w:lineRule="auto"/>
      </w:pPr>
      <w:r>
        <w:separator/>
      </w:r>
    </w:p>
  </w:endnote>
  <w:endnote w:type="continuationSeparator" w:id="0">
    <w:p w14:paraId="137C2B78" w14:textId="77777777" w:rsidR="00D241FF" w:rsidRDefault="00D241FF" w:rsidP="00D71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309B7" w14:textId="77777777" w:rsidR="00D241FF" w:rsidRDefault="00D241FF" w:rsidP="00D71680">
      <w:pPr>
        <w:spacing w:after="0" w:line="240" w:lineRule="auto"/>
      </w:pPr>
      <w:r>
        <w:separator/>
      </w:r>
    </w:p>
  </w:footnote>
  <w:footnote w:type="continuationSeparator" w:id="0">
    <w:p w14:paraId="3190D9A1" w14:textId="77777777" w:rsidR="00D241FF" w:rsidRDefault="00D241FF" w:rsidP="00D71680">
      <w:pPr>
        <w:spacing w:after="0" w:line="240" w:lineRule="auto"/>
      </w:pPr>
      <w:r>
        <w:continuationSeparator/>
      </w:r>
    </w:p>
  </w:footnote>
  <w:footnote w:id="1">
    <w:p w14:paraId="0866DA2A" w14:textId="77777777" w:rsidR="006306C5" w:rsidRPr="00C5332F" w:rsidRDefault="006306C5" w:rsidP="006306C5">
      <w:pPr>
        <w:pStyle w:val="Notedebasdepage"/>
        <w:rPr>
          <w:lang w:val="nl-BE"/>
        </w:rPr>
      </w:pPr>
      <w:r>
        <w:rPr>
          <w:rStyle w:val="Appelnotedebasdep"/>
        </w:rPr>
        <w:footnoteRef/>
      </w:r>
      <w:r w:rsidRPr="00C5332F">
        <w:rPr>
          <w:lang w:val="nl-BE"/>
        </w:rPr>
        <w:t xml:space="preserve"> Voorbeeld van een aangepaste vraag: http:</w:t>
      </w:r>
      <w:r w:rsidR="003C53D1">
        <w:fldChar w:fldCharType="begin"/>
      </w:r>
      <w:r w:rsidR="003C53D1" w:rsidRPr="00A73F3B">
        <w:rPr>
          <w:lang w:val="nl-BE"/>
          <w:rPrChange w:id="0" w:author="Boudt Katrien" w:date="2023-12-04T14:58:00Z">
            <w:rPr/>
          </w:rPrChange>
        </w:rPr>
        <w:instrText>HYPERLINK "http://fondation-portray.be/images/pdf/portray-requete-administration-mars-2016-modele-a-completer.pdf" \h</w:instrText>
      </w:r>
      <w:r w:rsidR="003C53D1">
        <w:fldChar w:fldCharType="separate"/>
      </w:r>
      <w:r w:rsidRPr="00C5332F">
        <w:rPr>
          <w:rStyle w:val="Lienhypertexte"/>
          <w:lang w:val="nl-BE"/>
        </w:rPr>
        <w:t>//fondation-portray.be/images/pdf/portray-requete-administration-mars-2016-modele-a-completer.pdf</w:t>
      </w:r>
      <w:r w:rsidR="003C53D1">
        <w:rPr>
          <w:rStyle w:val="Lienhypertexte"/>
          <w:lang w:val="nl-BE"/>
        </w:rPr>
        <w:fldChar w:fldCharType="end"/>
      </w:r>
    </w:p>
  </w:footnote>
  <w:footnote w:id="2">
    <w:p w14:paraId="69671787" w14:textId="77777777" w:rsidR="006306C5" w:rsidRPr="00C5332F" w:rsidRDefault="006306C5" w:rsidP="006306C5">
      <w:pPr>
        <w:pStyle w:val="Notedebasdepage"/>
        <w:rPr>
          <w:lang w:val="nl-BE"/>
        </w:rPr>
      </w:pPr>
      <w:r>
        <w:rPr>
          <w:rStyle w:val="Appelnotedebasdep"/>
        </w:rPr>
        <w:footnoteRef/>
      </w:r>
      <w:r w:rsidR="003C53D1">
        <w:fldChar w:fldCharType="begin"/>
      </w:r>
      <w:r w:rsidR="003C53D1" w:rsidRPr="00A73F3B">
        <w:rPr>
          <w:lang w:val="nl-BE"/>
          <w:rPrChange w:id="3" w:author="Boudt Katrien" w:date="2023-12-04T14:58:00Z">
            <w:rPr/>
          </w:rPrChange>
        </w:rPr>
        <w:instrText>HYPERLINK "http://www.csj.be/sites/default/files/press_publications/rapport-audit-des-administrations.pdf"</w:instrText>
      </w:r>
      <w:r w:rsidR="003C53D1">
        <w:fldChar w:fldCharType="separate"/>
      </w:r>
      <w:r w:rsidRPr="00C5332F">
        <w:rPr>
          <w:rStyle w:val="Lienhypertexte"/>
          <w:lang w:val="nl-BE"/>
        </w:rPr>
        <w:t xml:space="preserve"> http://www.csj.be/sites/default/files/press_publications/rapport-audit-des-administrations.pdf</w:t>
      </w:r>
      <w:r w:rsidR="003C53D1">
        <w:rPr>
          <w:rStyle w:val="Lienhypertexte"/>
          <w:lang w:val="nl-BE"/>
        </w:rPr>
        <w:fldChar w:fldCharType="end"/>
      </w:r>
    </w:p>
  </w:footnote>
  <w:footnote w:id="3">
    <w:p w14:paraId="22AEA1E4" w14:textId="77777777" w:rsidR="00EF765C" w:rsidRPr="00E717E6" w:rsidRDefault="00EF765C" w:rsidP="00EF765C">
      <w:pPr>
        <w:pStyle w:val="Notedebasdepage"/>
        <w:rPr>
          <w:lang w:val="nl-BE"/>
        </w:rPr>
      </w:pPr>
      <w:r w:rsidRPr="5B227953">
        <w:rPr>
          <w:rStyle w:val="Appelnotedebasdep"/>
        </w:rPr>
        <w:footnoteRef/>
      </w:r>
      <w:r w:rsidRPr="00E717E6">
        <w:rPr>
          <w:lang w:val="nl-BE"/>
        </w:rPr>
        <w:t xml:space="preserve"> Effectanalyse van de AIR-RIA-verordening, </w:t>
      </w:r>
      <w:proofErr w:type="spellStart"/>
      <w:r w:rsidRPr="00E717E6">
        <w:rPr>
          <w:lang w:val="nl-BE"/>
        </w:rPr>
        <w:t>Regelgevingsimpactanalyse</w:t>
      </w:r>
      <w:proofErr w:type="spellEnd"/>
      <w:r w:rsidRPr="00E717E6">
        <w:rPr>
          <w:lang w:val="nl-BE"/>
        </w:rPr>
        <w:t>, PowerPoint gepresenteerd op het SDG-forum, 24/09/2019.</w:t>
      </w:r>
    </w:p>
  </w:footnote>
  <w:footnote w:id="4">
    <w:p w14:paraId="20855D4B" w14:textId="77777777" w:rsidR="00EF765C" w:rsidRPr="00E717E6" w:rsidRDefault="00EF765C" w:rsidP="00EF765C">
      <w:pPr>
        <w:pStyle w:val="Notedebasdepage"/>
        <w:rPr>
          <w:lang w:val="nl-BE"/>
        </w:rPr>
      </w:pPr>
      <w:r w:rsidRPr="5B227953">
        <w:rPr>
          <w:rStyle w:val="Appelnotedebasdep"/>
        </w:rPr>
        <w:footnoteRef/>
      </w:r>
      <w:r w:rsidRPr="00E717E6">
        <w:rPr>
          <w:lang w:val="nl-BE"/>
        </w:rPr>
        <w:t xml:space="preserve"> X, Ex-ante effectbeoordeling in de beleidsvorming, Brussel, SDG Forum, 24/09/2019.</w:t>
      </w:r>
    </w:p>
  </w:footnote>
  <w:footnote w:id="5">
    <w:p w14:paraId="3758BD95" w14:textId="77777777" w:rsidR="00EF765C" w:rsidRPr="00E717E6" w:rsidRDefault="00EF765C" w:rsidP="00EF765C">
      <w:pPr>
        <w:pStyle w:val="Notedebasdepage"/>
        <w:rPr>
          <w:lang w:val="nl-BE"/>
        </w:rPr>
      </w:pPr>
      <w:r>
        <w:rPr>
          <w:rStyle w:val="Appelnotedebasdep"/>
        </w:rPr>
        <w:footnoteRef/>
      </w:r>
      <w:r w:rsidRPr="00E717E6">
        <w:rPr>
          <w:lang w:val="nl-BE"/>
        </w:rPr>
        <w:t xml:space="preserve"> </w:t>
      </w:r>
      <w:r w:rsidR="003C53D1">
        <w:fldChar w:fldCharType="begin"/>
      </w:r>
      <w:r w:rsidR="003C53D1" w:rsidRPr="00A73F3B">
        <w:rPr>
          <w:lang w:val="nl-BE"/>
          <w:rPrChange w:id="517" w:author="Boudt Katrien" w:date="2023-12-04T14:58:00Z">
            <w:rPr/>
          </w:rPrChange>
        </w:rPr>
        <w:instrText>HYPERLINK "https://www.vereenvoudiging.be/content/impactanalysecomite"</w:instrText>
      </w:r>
      <w:r w:rsidR="003C53D1">
        <w:fldChar w:fldCharType="separate"/>
      </w:r>
      <w:r w:rsidRPr="00F85988">
        <w:rPr>
          <w:rStyle w:val="Lienhypertexte"/>
          <w:lang w:val="nl-BE"/>
        </w:rPr>
        <w:t>https://www.vereenvoudiging.be/content/impactanalysecomite</w:t>
      </w:r>
      <w:r w:rsidR="003C53D1">
        <w:rPr>
          <w:rStyle w:val="Lienhypertexte"/>
          <w:lang w:val="nl-BE"/>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D3F2E"/>
    <w:multiLevelType w:val="hybridMultilevel"/>
    <w:tmpl w:val="30C0C4E2"/>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 w15:restartNumberingAfterBreak="0">
    <w:nsid w:val="15D952C2"/>
    <w:multiLevelType w:val="hybridMultilevel"/>
    <w:tmpl w:val="F3CA3840"/>
    <w:lvl w:ilvl="0" w:tplc="1D4C72E8">
      <w:numFmt w:val="bullet"/>
      <w:lvlText w:val="-"/>
      <w:lvlJc w:val="left"/>
      <w:pPr>
        <w:ind w:left="905" w:hanging="360"/>
      </w:pPr>
      <w:rPr>
        <w:rFonts w:ascii="Calibri" w:eastAsiaTheme="minorHAnsi" w:hAnsi="Calibri" w:cs="Calibri" w:hint="default"/>
      </w:rPr>
    </w:lvl>
    <w:lvl w:ilvl="1" w:tplc="04090003" w:tentative="1">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2" w15:restartNumberingAfterBreak="0">
    <w:nsid w:val="2E4C6062"/>
    <w:multiLevelType w:val="hybridMultilevel"/>
    <w:tmpl w:val="77440E0C"/>
    <w:lvl w:ilvl="0" w:tplc="04090001">
      <w:start w:val="1"/>
      <w:numFmt w:val="bullet"/>
      <w:lvlText w:val=""/>
      <w:lvlJc w:val="left"/>
      <w:pPr>
        <w:ind w:left="398" w:hanging="360"/>
      </w:pPr>
      <w:rPr>
        <w:rFonts w:ascii="Symbol" w:hAnsi="Symbol" w:hint="default"/>
      </w:rPr>
    </w:lvl>
    <w:lvl w:ilvl="1" w:tplc="FFFFFFFF" w:tentative="1">
      <w:start w:val="1"/>
      <w:numFmt w:val="bullet"/>
      <w:lvlText w:val="o"/>
      <w:lvlJc w:val="left"/>
      <w:pPr>
        <w:ind w:left="1118" w:hanging="360"/>
      </w:pPr>
      <w:rPr>
        <w:rFonts w:ascii="Courier New" w:hAnsi="Courier New" w:cs="Courier New" w:hint="default"/>
      </w:rPr>
    </w:lvl>
    <w:lvl w:ilvl="2" w:tplc="FFFFFFFF" w:tentative="1">
      <w:start w:val="1"/>
      <w:numFmt w:val="bullet"/>
      <w:lvlText w:val=""/>
      <w:lvlJc w:val="left"/>
      <w:pPr>
        <w:ind w:left="1838" w:hanging="360"/>
      </w:pPr>
      <w:rPr>
        <w:rFonts w:ascii="Wingdings" w:hAnsi="Wingdings" w:hint="default"/>
      </w:rPr>
    </w:lvl>
    <w:lvl w:ilvl="3" w:tplc="FFFFFFFF" w:tentative="1">
      <w:start w:val="1"/>
      <w:numFmt w:val="bullet"/>
      <w:lvlText w:val=""/>
      <w:lvlJc w:val="left"/>
      <w:pPr>
        <w:ind w:left="2558" w:hanging="360"/>
      </w:pPr>
      <w:rPr>
        <w:rFonts w:ascii="Symbol" w:hAnsi="Symbol" w:hint="default"/>
      </w:rPr>
    </w:lvl>
    <w:lvl w:ilvl="4" w:tplc="FFFFFFFF" w:tentative="1">
      <w:start w:val="1"/>
      <w:numFmt w:val="bullet"/>
      <w:lvlText w:val="o"/>
      <w:lvlJc w:val="left"/>
      <w:pPr>
        <w:ind w:left="3278" w:hanging="360"/>
      </w:pPr>
      <w:rPr>
        <w:rFonts w:ascii="Courier New" w:hAnsi="Courier New" w:cs="Courier New" w:hint="default"/>
      </w:rPr>
    </w:lvl>
    <w:lvl w:ilvl="5" w:tplc="FFFFFFFF" w:tentative="1">
      <w:start w:val="1"/>
      <w:numFmt w:val="bullet"/>
      <w:lvlText w:val=""/>
      <w:lvlJc w:val="left"/>
      <w:pPr>
        <w:ind w:left="3998" w:hanging="360"/>
      </w:pPr>
      <w:rPr>
        <w:rFonts w:ascii="Wingdings" w:hAnsi="Wingdings" w:hint="default"/>
      </w:rPr>
    </w:lvl>
    <w:lvl w:ilvl="6" w:tplc="FFFFFFFF" w:tentative="1">
      <w:start w:val="1"/>
      <w:numFmt w:val="bullet"/>
      <w:lvlText w:val=""/>
      <w:lvlJc w:val="left"/>
      <w:pPr>
        <w:ind w:left="4718" w:hanging="360"/>
      </w:pPr>
      <w:rPr>
        <w:rFonts w:ascii="Symbol" w:hAnsi="Symbol" w:hint="default"/>
      </w:rPr>
    </w:lvl>
    <w:lvl w:ilvl="7" w:tplc="FFFFFFFF" w:tentative="1">
      <w:start w:val="1"/>
      <w:numFmt w:val="bullet"/>
      <w:lvlText w:val="o"/>
      <w:lvlJc w:val="left"/>
      <w:pPr>
        <w:ind w:left="5438" w:hanging="360"/>
      </w:pPr>
      <w:rPr>
        <w:rFonts w:ascii="Courier New" w:hAnsi="Courier New" w:cs="Courier New" w:hint="default"/>
      </w:rPr>
    </w:lvl>
    <w:lvl w:ilvl="8" w:tplc="FFFFFFFF" w:tentative="1">
      <w:start w:val="1"/>
      <w:numFmt w:val="bullet"/>
      <w:lvlText w:val=""/>
      <w:lvlJc w:val="left"/>
      <w:pPr>
        <w:ind w:left="6158" w:hanging="360"/>
      </w:pPr>
      <w:rPr>
        <w:rFonts w:ascii="Wingdings" w:hAnsi="Wingdings" w:hint="default"/>
      </w:rPr>
    </w:lvl>
  </w:abstractNum>
  <w:abstractNum w:abstractNumId="3" w15:restartNumberingAfterBreak="0">
    <w:nsid w:val="31216AC9"/>
    <w:multiLevelType w:val="hybridMultilevel"/>
    <w:tmpl w:val="B192C5D2"/>
    <w:lvl w:ilvl="0" w:tplc="B5F28400">
      <w:start w:val="1"/>
      <w:numFmt w:val="bullet"/>
      <w:lvlText w:val="-"/>
      <w:lvlJc w:val="left"/>
      <w:pPr>
        <w:ind w:left="1635" w:hanging="360"/>
      </w:pPr>
      <w:rPr>
        <w:rFonts w:ascii="Verdana" w:eastAsia="Calibri" w:hAnsi="Verdana" w:cs="Calibri" w:hint="default"/>
        <w:color w:val="auto"/>
        <w:sz w:val="20"/>
        <w:szCs w:val="20"/>
      </w:rPr>
    </w:lvl>
    <w:lvl w:ilvl="1" w:tplc="08130003">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4" w15:restartNumberingAfterBreak="0">
    <w:nsid w:val="37EE5C89"/>
    <w:multiLevelType w:val="hybridMultilevel"/>
    <w:tmpl w:val="D41E1F1E"/>
    <w:lvl w:ilvl="0" w:tplc="04090001">
      <w:start w:val="1"/>
      <w:numFmt w:val="bullet"/>
      <w:lvlText w:val=""/>
      <w:lvlJc w:val="left"/>
      <w:pPr>
        <w:ind w:left="905" w:hanging="360"/>
      </w:pPr>
      <w:rPr>
        <w:rFonts w:ascii="Symbol" w:hAnsi="Symbol" w:hint="default"/>
      </w:rPr>
    </w:lvl>
    <w:lvl w:ilvl="1" w:tplc="FFFFFFFF" w:tentative="1">
      <w:start w:val="1"/>
      <w:numFmt w:val="bullet"/>
      <w:lvlText w:val="o"/>
      <w:lvlJc w:val="left"/>
      <w:pPr>
        <w:ind w:left="1625" w:hanging="360"/>
      </w:pPr>
      <w:rPr>
        <w:rFonts w:ascii="Courier New" w:hAnsi="Courier New" w:cs="Courier New" w:hint="default"/>
      </w:rPr>
    </w:lvl>
    <w:lvl w:ilvl="2" w:tplc="FFFFFFFF" w:tentative="1">
      <w:start w:val="1"/>
      <w:numFmt w:val="bullet"/>
      <w:lvlText w:val=""/>
      <w:lvlJc w:val="left"/>
      <w:pPr>
        <w:ind w:left="2345" w:hanging="360"/>
      </w:pPr>
      <w:rPr>
        <w:rFonts w:ascii="Wingdings" w:hAnsi="Wingdings" w:hint="default"/>
      </w:rPr>
    </w:lvl>
    <w:lvl w:ilvl="3" w:tplc="FFFFFFFF" w:tentative="1">
      <w:start w:val="1"/>
      <w:numFmt w:val="bullet"/>
      <w:lvlText w:val=""/>
      <w:lvlJc w:val="left"/>
      <w:pPr>
        <w:ind w:left="3065" w:hanging="360"/>
      </w:pPr>
      <w:rPr>
        <w:rFonts w:ascii="Symbol" w:hAnsi="Symbol" w:hint="default"/>
      </w:rPr>
    </w:lvl>
    <w:lvl w:ilvl="4" w:tplc="FFFFFFFF" w:tentative="1">
      <w:start w:val="1"/>
      <w:numFmt w:val="bullet"/>
      <w:lvlText w:val="o"/>
      <w:lvlJc w:val="left"/>
      <w:pPr>
        <w:ind w:left="3785" w:hanging="360"/>
      </w:pPr>
      <w:rPr>
        <w:rFonts w:ascii="Courier New" w:hAnsi="Courier New" w:cs="Courier New" w:hint="default"/>
      </w:rPr>
    </w:lvl>
    <w:lvl w:ilvl="5" w:tplc="FFFFFFFF" w:tentative="1">
      <w:start w:val="1"/>
      <w:numFmt w:val="bullet"/>
      <w:lvlText w:val=""/>
      <w:lvlJc w:val="left"/>
      <w:pPr>
        <w:ind w:left="4505" w:hanging="360"/>
      </w:pPr>
      <w:rPr>
        <w:rFonts w:ascii="Wingdings" w:hAnsi="Wingdings" w:hint="default"/>
      </w:rPr>
    </w:lvl>
    <w:lvl w:ilvl="6" w:tplc="FFFFFFFF" w:tentative="1">
      <w:start w:val="1"/>
      <w:numFmt w:val="bullet"/>
      <w:lvlText w:val=""/>
      <w:lvlJc w:val="left"/>
      <w:pPr>
        <w:ind w:left="5225" w:hanging="360"/>
      </w:pPr>
      <w:rPr>
        <w:rFonts w:ascii="Symbol" w:hAnsi="Symbol" w:hint="default"/>
      </w:rPr>
    </w:lvl>
    <w:lvl w:ilvl="7" w:tplc="FFFFFFFF" w:tentative="1">
      <w:start w:val="1"/>
      <w:numFmt w:val="bullet"/>
      <w:lvlText w:val="o"/>
      <w:lvlJc w:val="left"/>
      <w:pPr>
        <w:ind w:left="5945" w:hanging="360"/>
      </w:pPr>
      <w:rPr>
        <w:rFonts w:ascii="Courier New" w:hAnsi="Courier New" w:cs="Courier New" w:hint="default"/>
      </w:rPr>
    </w:lvl>
    <w:lvl w:ilvl="8" w:tplc="FFFFFFFF" w:tentative="1">
      <w:start w:val="1"/>
      <w:numFmt w:val="bullet"/>
      <w:lvlText w:val=""/>
      <w:lvlJc w:val="left"/>
      <w:pPr>
        <w:ind w:left="6665" w:hanging="360"/>
      </w:pPr>
      <w:rPr>
        <w:rFonts w:ascii="Wingdings" w:hAnsi="Wingdings" w:hint="default"/>
      </w:rPr>
    </w:lvl>
  </w:abstractNum>
  <w:abstractNum w:abstractNumId="5" w15:restartNumberingAfterBreak="0">
    <w:nsid w:val="397E4A7F"/>
    <w:multiLevelType w:val="hybridMultilevel"/>
    <w:tmpl w:val="8BB07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266D4"/>
    <w:multiLevelType w:val="hybridMultilevel"/>
    <w:tmpl w:val="531E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CB7815"/>
    <w:multiLevelType w:val="hybridMultilevel"/>
    <w:tmpl w:val="46EA039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3D120F1"/>
    <w:multiLevelType w:val="hybridMultilevel"/>
    <w:tmpl w:val="FE4E7E5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7600E83"/>
    <w:multiLevelType w:val="hybridMultilevel"/>
    <w:tmpl w:val="F5C2BE9A"/>
    <w:lvl w:ilvl="0" w:tplc="04090001">
      <w:start w:val="1"/>
      <w:numFmt w:val="bullet"/>
      <w:lvlText w:val=""/>
      <w:lvlJc w:val="left"/>
      <w:pPr>
        <w:ind w:left="1265" w:hanging="360"/>
      </w:pPr>
      <w:rPr>
        <w:rFonts w:ascii="Symbol" w:hAnsi="Symbol"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num w:numId="1" w16cid:durableId="92869812">
    <w:abstractNumId w:val="8"/>
  </w:num>
  <w:num w:numId="2" w16cid:durableId="1393888564">
    <w:abstractNumId w:val="2"/>
  </w:num>
  <w:num w:numId="3" w16cid:durableId="402064844">
    <w:abstractNumId w:val="7"/>
  </w:num>
  <w:num w:numId="4" w16cid:durableId="334694170">
    <w:abstractNumId w:val="0"/>
  </w:num>
  <w:num w:numId="5" w16cid:durableId="391739102">
    <w:abstractNumId w:val="6"/>
  </w:num>
  <w:num w:numId="6" w16cid:durableId="1407261096">
    <w:abstractNumId w:val="9"/>
  </w:num>
  <w:num w:numId="7" w16cid:durableId="903878236">
    <w:abstractNumId w:val="1"/>
  </w:num>
  <w:num w:numId="8" w16cid:durableId="991525928">
    <w:abstractNumId w:val="4"/>
  </w:num>
  <w:num w:numId="9" w16cid:durableId="615872715">
    <w:abstractNumId w:val="3"/>
  </w:num>
  <w:num w:numId="10" w16cid:durableId="1062945262">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dt Katrien">
    <w15:presenceInfo w15:providerId="AD" w15:userId="S::Katrien.Boudt@minsoc.fed.be::8d0e3830-6a63-4ce5-8276-4d7a6f4850be"/>
  </w15:person>
  <w15:person w15:author="Mastsepan Natallia">
    <w15:presenceInfo w15:providerId="AD" w15:userId="S::natallia.mastsepan@minsoc.fed.be::b05bf7e2-e6d1-42a4-96ec-d6cc4829f683"/>
  </w15:person>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A6"/>
    <w:rsid w:val="000308AB"/>
    <w:rsid w:val="000316A7"/>
    <w:rsid w:val="00046CCE"/>
    <w:rsid w:val="00046EA5"/>
    <w:rsid w:val="000543EB"/>
    <w:rsid w:val="00055DCB"/>
    <w:rsid w:val="000645E9"/>
    <w:rsid w:val="00084FA0"/>
    <w:rsid w:val="0009455B"/>
    <w:rsid w:val="000D5D40"/>
    <w:rsid w:val="000F5C0E"/>
    <w:rsid w:val="000F732C"/>
    <w:rsid w:val="00105DF6"/>
    <w:rsid w:val="00106EE8"/>
    <w:rsid w:val="00110F83"/>
    <w:rsid w:val="00125B16"/>
    <w:rsid w:val="00182013"/>
    <w:rsid w:val="0018391B"/>
    <w:rsid w:val="00184BCA"/>
    <w:rsid w:val="001B4DCF"/>
    <w:rsid w:val="002307BF"/>
    <w:rsid w:val="002665AF"/>
    <w:rsid w:val="002B0CA6"/>
    <w:rsid w:val="002C2894"/>
    <w:rsid w:val="002E4E26"/>
    <w:rsid w:val="00326118"/>
    <w:rsid w:val="003352C5"/>
    <w:rsid w:val="00337C29"/>
    <w:rsid w:val="0037152E"/>
    <w:rsid w:val="003720C5"/>
    <w:rsid w:val="003A7CA5"/>
    <w:rsid w:val="003C53D1"/>
    <w:rsid w:val="003D5A96"/>
    <w:rsid w:val="0042005E"/>
    <w:rsid w:val="00432B4C"/>
    <w:rsid w:val="0044127B"/>
    <w:rsid w:val="004418E7"/>
    <w:rsid w:val="00446F2D"/>
    <w:rsid w:val="004550E0"/>
    <w:rsid w:val="004769A1"/>
    <w:rsid w:val="00481A20"/>
    <w:rsid w:val="004D40A1"/>
    <w:rsid w:val="004E6E4A"/>
    <w:rsid w:val="00521820"/>
    <w:rsid w:val="00587310"/>
    <w:rsid w:val="005C62CF"/>
    <w:rsid w:val="005E16E7"/>
    <w:rsid w:val="005F509D"/>
    <w:rsid w:val="006003F4"/>
    <w:rsid w:val="00600C19"/>
    <w:rsid w:val="00600F4C"/>
    <w:rsid w:val="00603181"/>
    <w:rsid w:val="006159C4"/>
    <w:rsid w:val="006306C5"/>
    <w:rsid w:val="006814D3"/>
    <w:rsid w:val="006F03D5"/>
    <w:rsid w:val="00764F25"/>
    <w:rsid w:val="0077009C"/>
    <w:rsid w:val="00792B7C"/>
    <w:rsid w:val="007C2523"/>
    <w:rsid w:val="007C27A6"/>
    <w:rsid w:val="007D38B6"/>
    <w:rsid w:val="007F1F93"/>
    <w:rsid w:val="0080151A"/>
    <w:rsid w:val="008241D1"/>
    <w:rsid w:val="00837544"/>
    <w:rsid w:val="0084510E"/>
    <w:rsid w:val="0087415C"/>
    <w:rsid w:val="00884E5B"/>
    <w:rsid w:val="0089297C"/>
    <w:rsid w:val="00896731"/>
    <w:rsid w:val="008B1B0E"/>
    <w:rsid w:val="008F6C79"/>
    <w:rsid w:val="009045B7"/>
    <w:rsid w:val="00904C33"/>
    <w:rsid w:val="00943149"/>
    <w:rsid w:val="009657C8"/>
    <w:rsid w:val="00983399"/>
    <w:rsid w:val="009A3E80"/>
    <w:rsid w:val="009A6361"/>
    <w:rsid w:val="009E0C21"/>
    <w:rsid w:val="00A115CC"/>
    <w:rsid w:val="00A2290A"/>
    <w:rsid w:val="00A27189"/>
    <w:rsid w:val="00A73F3B"/>
    <w:rsid w:val="00A81AE2"/>
    <w:rsid w:val="00AE51E2"/>
    <w:rsid w:val="00AF63EE"/>
    <w:rsid w:val="00B07E33"/>
    <w:rsid w:val="00B24DD7"/>
    <w:rsid w:val="00B26F80"/>
    <w:rsid w:val="00B7456B"/>
    <w:rsid w:val="00B87C22"/>
    <w:rsid w:val="00B95693"/>
    <w:rsid w:val="00B9608E"/>
    <w:rsid w:val="00BB461E"/>
    <w:rsid w:val="00BC3853"/>
    <w:rsid w:val="00C064AA"/>
    <w:rsid w:val="00C24196"/>
    <w:rsid w:val="00C4276A"/>
    <w:rsid w:val="00C90325"/>
    <w:rsid w:val="00C94E8E"/>
    <w:rsid w:val="00D214EC"/>
    <w:rsid w:val="00D241FF"/>
    <w:rsid w:val="00D605C7"/>
    <w:rsid w:val="00D71680"/>
    <w:rsid w:val="00D834FF"/>
    <w:rsid w:val="00D85AD4"/>
    <w:rsid w:val="00D952B6"/>
    <w:rsid w:val="00DB2529"/>
    <w:rsid w:val="00DB79C7"/>
    <w:rsid w:val="00DD67CC"/>
    <w:rsid w:val="00DE3629"/>
    <w:rsid w:val="00E03A1B"/>
    <w:rsid w:val="00E23147"/>
    <w:rsid w:val="00E3313F"/>
    <w:rsid w:val="00E434CF"/>
    <w:rsid w:val="00E45038"/>
    <w:rsid w:val="00E636D4"/>
    <w:rsid w:val="00EA424C"/>
    <w:rsid w:val="00EA6E3A"/>
    <w:rsid w:val="00ED207C"/>
    <w:rsid w:val="00ED28A1"/>
    <w:rsid w:val="00EE1509"/>
    <w:rsid w:val="00EF765C"/>
    <w:rsid w:val="00F2574B"/>
    <w:rsid w:val="00F25B71"/>
    <w:rsid w:val="00F36FBB"/>
    <w:rsid w:val="00F77A18"/>
    <w:rsid w:val="00FB2D03"/>
    <w:rsid w:val="00FE7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3D93"/>
  <w15:chartTrackingRefBased/>
  <w15:docId w15:val="{0B9C692C-50A6-458D-9149-EA166559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B0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4">
    <w:name w:val="heading 4"/>
    <w:basedOn w:val="Normal"/>
    <w:next w:val="Normal"/>
    <w:link w:val="Titre4Car"/>
    <w:uiPriority w:val="9"/>
    <w:semiHidden/>
    <w:unhideWhenUsed/>
    <w:qFormat/>
    <w:rsid w:val="002C2894"/>
    <w:pPr>
      <w:keepNext/>
      <w:spacing w:before="240" w:after="60" w:line="276" w:lineRule="auto"/>
      <w:outlineLvl w:val="3"/>
    </w:pPr>
    <w:rPr>
      <w:rFonts w:ascii="Calibri" w:eastAsia="Times New Roman" w:hAnsi="Calibri" w:cs="Times New Roman"/>
      <w:b/>
      <w:bCs/>
      <w:sz w:val="28"/>
      <w:szCs w:val="28"/>
      <w:lang w:val="nl-BE"/>
    </w:rPr>
  </w:style>
  <w:style w:type="paragraph" w:styleId="Titre5">
    <w:name w:val="heading 5"/>
    <w:basedOn w:val="Normal"/>
    <w:next w:val="Normal"/>
    <w:link w:val="Titre5Car"/>
    <w:uiPriority w:val="9"/>
    <w:semiHidden/>
    <w:unhideWhenUsed/>
    <w:qFormat/>
    <w:rsid w:val="00EF765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B0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B0CA6"/>
    <w:rPr>
      <w:rFonts w:asciiTheme="majorHAnsi" w:eastAsiaTheme="majorEastAsia" w:hAnsiTheme="majorHAnsi" w:cstheme="majorBidi"/>
      <w:color w:val="2F5496" w:themeColor="accent1" w:themeShade="BF"/>
      <w:sz w:val="32"/>
      <w:szCs w:val="32"/>
    </w:rPr>
  </w:style>
  <w:style w:type="paragraph" w:styleId="Paragraphedeliste">
    <w:name w:val="List Paragraph"/>
    <w:aliases w:val="Lijstalinea §,tiret2"/>
    <w:basedOn w:val="Normal"/>
    <w:link w:val="ParagraphedelisteCar"/>
    <w:uiPriority w:val="34"/>
    <w:qFormat/>
    <w:rsid w:val="002B0CA6"/>
    <w:pPr>
      <w:ind w:left="720"/>
      <w:contextualSpacing/>
    </w:pPr>
  </w:style>
  <w:style w:type="character" w:styleId="Lienhypertexte">
    <w:name w:val="Hyperlink"/>
    <w:basedOn w:val="Policepardfaut"/>
    <w:uiPriority w:val="99"/>
    <w:unhideWhenUsed/>
    <w:rsid w:val="00DE3629"/>
    <w:rPr>
      <w:color w:val="0563C1" w:themeColor="hyperlink"/>
      <w:u w:val="single"/>
    </w:rPr>
  </w:style>
  <w:style w:type="character" w:styleId="Lienhypertextesuivivisit">
    <w:name w:val="FollowedHyperlink"/>
    <w:basedOn w:val="Policepardfaut"/>
    <w:uiPriority w:val="99"/>
    <w:semiHidden/>
    <w:unhideWhenUsed/>
    <w:rsid w:val="00DE3629"/>
    <w:rPr>
      <w:color w:val="954F72" w:themeColor="followedHyperlink"/>
      <w:u w:val="single"/>
    </w:rPr>
  </w:style>
  <w:style w:type="character" w:styleId="Mentionnonrsolue">
    <w:name w:val="Unresolved Mention"/>
    <w:basedOn w:val="Policepardfaut"/>
    <w:uiPriority w:val="99"/>
    <w:semiHidden/>
    <w:unhideWhenUsed/>
    <w:rsid w:val="00764F25"/>
    <w:rPr>
      <w:color w:val="605E5C"/>
      <w:shd w:val="clear" w:color="auto" w:fill="E1DFDD"/>
    </w:rPr>
  </w:style>
  <w:style w:type="paragraph" w:styleId="En-tte">
    <w:name w:val="header"/>
    <w:basedOn w:val="Normal"/>
    <w:link w:val="En-tteCar"/>
    <w:uiPriority w:val="99"/>
    <w:unhideWhenUsed/>
    <w:rsid w:val="00D71680"/>
    <w:pPr>
      <w:tabs>
        <w:tab w:val="center" w:pos="4703"/>
        <w:tab w:val="right" w:pos="9406"/>
      </w:tabs>
      <w:spacing w:after="0" w:line="240" w:lineRule="auto"/>
    </w:pPr>
  </w:style>
  <w:style w:type="character" w:customStyle="1" w:styleId="En-tteCar">
    <w:name w:val="En-tête Car"/>
    <w:basedOn w:val="Policepardfaut"/>
    <w:link w:val="En-tte"/>
    <w:uiPriority w:val="99"/>
    <w:rsid w:val="00D71680"/>
  </w:style>
  <w:style w:type="paragraph" w:styleId="Pieddepage">
    <w:name w:val="footer"/>
    <w:basedOn w:val="Normal"/>
    <w:link w:val="PieddepageCar"/>
    <w:uiPriority w:val="99"/>
    <w:unhideWhenUsed/>
    <w:rsid w:val="00D71680"/>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71680"/>
  </w:style>
  <w:style w:type="paragraph" w:customStyle="1" w:styleId="SingleTxtG">
    <w:name w:val="_ Single Txt_G"/>
    <w:basedOn w:val="Normal"/>
    <w:link w:val="SingleTxtGChar"/>
    <w:qFormat/>
    <w:rsid w:val="0089297C"/>
    <w:pPr>
      <w:suppressAutoHyphens/>
      <w:kinsoku w:val="0"/>
      <w:overflowPunct w:val="0"/>
      <w:autoSpaceDE w:val="0"/>
      <w:autoSpaceDN w:val="0"/>
      <w:spacing w:after="120" w:line="240" w:lineRule="atLeast"/>
      <w:ind w:left="1134" w:right="1134"/>
      <w:jc w:val="both"/>
    </w:pPr>
    <w:rPr>
      <w:rFonts w:ascii="Times New Roman" w:eastAsia="Arial Unicode MS" w:hAnsi="Times New Roman" w:cs="Times New Roman"/>
      <w:sz w:val="20"/>
      <w:szCs w:val="20"/>
      <w:lang w:val="en-GB" w:eastAsia="zh-CN"/>
    </w:rPr>
  </w:style>
  <w:style w:type="character" w:customStyle="1" w:styleId="SingleTxtGChar">
    <w:name w:val="_ Single Txt_G Char"/>
    <w:basedOn w:val="Policepardfaut"/>
    <w:link w:val="SingleTxtG"/>
    <w:rsid w:val="0089297C"/>
    <w:rPr>
      <w:rFonts w:ascii="Times New Roman" w:eastAsia="Arial Unicode MS" w:hAnsi="Times New Roman" w:cs="Times New Roman"/>
      <w:sz w:val="20"/>
      <w:szCs w:val="20"/>
      <w:lang w:val="en-GB" w:eastAsia="zh-CN"/>
    </w:rPr>
  </w:style>
  <w:style w:type="paragraph" w:styleId="Notedebasdepage">
    <w:name w:val="footnote text"/>
    <w:basedOn w:val="Normal"/>
    <w:link w:val="NotedebasdepageCar"/>
    <w:uiPriority w:val="99"/>
    <w:semiHidden/>
    <w:unhideWhenUsed/>
    <w:rsid w:val="00DD67C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D67CC"/>
    <w:rPr>
      <w:sz w:val="20"/>
      <w:szCs w:val="20"/>
    </w:rPr>
  </w:style>
  <w:style w:type="character" w:styleId="Appelnotedebasdep">
    <w:name w:val="footnote reference"/>
    <w:basedOn w:val="Policepardfaut"/>
    <w:uiPriority w:val="99"/>
    <w:semiHidden/>
    <w:unhideWhenUsed/>
    <w:rsid w:val="00DD67CC"/>
    <w:rPr>
      <w:vertAlign w:val="superscript"/>
    </w:rPr>
  </w:style>
  <w:style w:type="paragraph" w:styleId="Textedebulles">
    <w:name w:val="Balloon Text"/>
    <w:basedOn w:val="Normal"/>
    <w:link w:val="TextedebullesCar"/>
    <w:uiPriority w:val="99"/>
    <w:semiHidden/>
    <w:unhideWhenUsed/>
    <w:rsid w:val="00EA42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424C"/>
    <w:rPr>
      <w:rFonts w:ascii="Segoe UI" w:hAnsi="Segoe UI" w:cs="Segoe UI"/>
      <w:sz w:val="18"/>
      <w:szCs w:val="18"/>
    </w:rPr>
  </w:style>
  <w:style w:type="character" w:styleId="Marquedecommentaire">
    <w:name w:val="annotation reference"/>
    <w:basedOn w:val="Policepardfaut"/>
    <w:uiPriority w:val="99"/>
    <w:semiHidden/>
    <w:unhideWhenUsed/>
    <w:rsid w:val="00EA424C"/>
    <w:rPr>
      <w:sz w:val="16"/>
      <w:szCs w:val="16"/>
    </w:rPr>
  </w:style>
  <w:style w:type="paragraph" w:styleId="Commentaire">
    <w:name w:val="annotation text"/>
    <w:basedOn w:val="Normal"/>
    <w:link w:val="CommentaireCar"/>
    <w:uiPriority w:val="99"/>
    <w:unhideWhenUsed/>
    <w:rsid w:val="00EA424C"/>
    <w:pPr>
      <w:spacing w:line="240" w:lineRule="auto"/>
    </w:pPr>
    <w:rPr>
      <w:sz w:val="20"/>
      <w:szCs w:val="20"/>
    </w:rPr>
  </w:style>
  <w:style w:type="character" w:customStyle="1" w:styleId="CommentaireCar">
    <w:name w:val="Commentaire Car"/>
    <w:basedOn w:val="Policepardfaut"/>
    <w:link w:val="Commentaire"/>
    <w:uiPriority w:val="99"/>
    <w:rsid w:val="00EA424C"/>
    <w:rPr>
      <w:sz w:val="20"/>
      <w:szCs w:val="20"/>
    </w:rPr>
  </w:style>
  <w:style w:type="paragraph" w:styleId="Notedefin">
    <w:name w:val="endnote text"/>
    <w:basedOn w:val="Normal"/>
    <w:link w:val="NotedefinCar"/>
    <w:uiPriority w:val="99"/>
    <w:unhideWhenUsed/>
    <w:rsid w:val="00EA424C"/>
    <w:pPr>
      <w:spacing w:after="0" w:line="240" w:lineRule="auto"/>
    </w:pPr>
    <w:rPr>
      <w:sz w:val="20"/>
      <w:szCs w:val="20"/>
    </w:rPr>
  </w:style>
  <w:style w:type="character" w:customStyle="1" w:styleId="NotedefinCar">
    <w:name w:val="Note de fin Car"/>
    <w:basedOn w:val="Policepardfaut"/>
    <w:link w:val="Notedefin"/>
    <w:uiPriority w:val="99"/>
    <w:rsid w:val="00EA424C"/>
    <w:rPr>
      <w:sz w:val="20"/>
      <w:szCs w:val="20"/>
    </w:rPr>
  </w:style>
  <w:style w:type="character" w:styleId="Appeldenotedefin">
    <w:name w:val="endnote reference"/>
    <w:basedOn w:val="Policepardfaut"/>
    <w:uiPriority w:val="99"/>
    <w:semiHidden/>
    <w:unhideWhenUsed/>
    <w:rsid w:val="00EA424C"/>
    <w:rPr>
      <w:vertAlign w:val="superscript"/>
    </w:rPr>
  </w:style>
  <w:style w:type="paragraph" w:styleId="Objetducommentaire">
    <w:name w:val="annotation subject"/>
    <w:basedOn w:val="Commentaire"/>
    <w:next w:val="Commentaire"/>
    <w:link w:val="ObjetducommentaireCar"/>
    <w:uiPriority w:val="99"/>
    <w:semiHidden/>
    <w:unhideWhenUsed/>
    <w:rsid w:val="00D214EC"/>
    <w:rPr>
      <w:b/>
      <w:bCs/>
    </w:rPr>
  </w:style>
  <w:style w:type="character" w:customStyle="1" w:styleId="ObjetducommentaireCar">
    <w:name w:val="Objet du commentaire Car"/>
    <w:basedOn w:val="CommentaireCar"/>
    <w:link w:val="Objetducommentaire"/>
    <w:uiPriority w:val="99"/>
    <w:semiHidden/>
    <w:rsid w:val="00D214EC"/>
    <w:rPr>
      <w:b/>
      <w:bCs/>
      <w:sz w:val="20"/>
      <w:szCs w:val="20"/>
    </w:rPr>
  </w:style>
  <w:style w:type="character" w:customStyle="1" w:styleId="ParagraphedelisteCar">
    <w:name w:val="Paragraphe de liste Car"/>
    <w:aliases w:val="Lijstalinea § Car,tiret2 Car"/>
    <w:basedOn w:val="Policepardfaut"/>
    <w:link w:val="Paragraphedeliste"/>
    <w:uiPriority w:val="34"/>
    <w:qFormat/>
    <w:locked/>
    <w:rsid w:val="00B95693"/>
  </w:style>
  <w:style w:type="character" w:customStyle="1" w:styleId="Titre5Car">
    <w:name w:val="Titre 5 Car"/>
    <w:basedOn w:val="Policepardfaut"/>
    <w:link w:val="Titre5"/>
    <w:uiPriority w:val="9"/>
    <w:semiHidden/>
    <w:rsid w:val="00EF765C"/>
    <w:rPr>
      <w:rFonts w:asciiTheme="majorHAnsi" w:eastAsiaTheme="majorEastAsia" w:hAnsiTheme="majorHAnsi" w:cstheme="majorBidi"/>
      <w:color w:val="2F5496" w:themeColor="accent1" w:themeShade="BF"/>
    </w:rPr>
  </w:style>
  <w:style w:type="paragraph" w:styleId="Rvision">
    <w:name w:val="Revision"/>
    <w:hidden/>
    <w:uiPriority w:val="99"/>
    <w:semiHidden/>
    <w:rsid w:val="000543EB"/>
    <w:pPr>
      <w:spacing w:after="0" w:line="240" w:lineRule="auto"/>
    </w:pPr>
  </w:style>
  <w:style w:type="character" w:customStyle="1" w:styleId="Titre4Car">
    <w:name w:val="Titre 4 Car"/>
    <w:basedOn w:val="Policepardfaut"/>
    <w:link w:val="Titre4"/>
    <w:uiPriority w:val="9"/>
    <w:semiHidden/>
    <w:rsid w:val="002C2894"/>
    <w:rPr>
      <w:rFonts w:ascii="Calibri" w:eastAsia="Times New Roman" w:hAnsi="Calibri" w:cs="Times New Roman"/>
      <w:b/>
      <w:bCs/>
      <w:sz w:val="28"/>
      <w:szCs w:val="28"/>
      <w:lang w:val="nl-BE"/>
    </w:rPr>
  </w:style>
  <w:style w:type="paragraph" w:styleId="NormalWeb">
    <w:name w:val="Normal (Web)"/>
    <w:basedOn w:val="Normal"/>
    <w:uiPriority w:val="99"/>
    <w:unhideWhenUsed/>
    <w:rsid w:val="002C2894"/>
    <w:pPr>
      <w:spacing w:before="100" w:beforeAutospacing="1" w:after="100" w:afterAutospacing="1" w:line="240" w:lineRule="auto"/>
    </w:pPr>
    <w:rPr>
      <w:rFonts w:ascii="Times New Roman" w:eastAsia="Times New Roman" w:hAnsi="Times New Roman" w:cs="Times New Roman"/>
      <w:sz w:val="24"/>
      <w:szCs w:val="24"/>
      <w:lang w:val="nl-BE" w:eastAsia="nl-BE"/>
    </w:rPr>
  </w:style>
  <w:style w:type="character" w:customStyle="1" w:styleId="hoofdstuk">
    <w:name w:val="hoofdstuk"/>
    <w:basedOn w:val="Policepardfaut"/>
    <w:rsid w:val="002C2894"/>
  </w:style>
  <w:style w:type="character" w:customStyle="1" w:styleId="artikel">
    <w:name w:val="artikel"/>
    <w:basedOn w:val="Policepardfaut"/>
    <w:rsid w:val="002C2894"/>
  </w:style>
  <w:style w:type="character" w:customStyle="1" w:styleId="artikel-versie-datum">
    <w:name w:val="artikel-versie-datum"/>
    <w:basedOn w:val="Policepardfaut"/>
    <w:rsid w:val="002C2894"/>
  </w:style>
  <w:style w:type="character" w:customStyle="1" w:styleId="artikelversie">
    <w:name w:val="artikelversie"/>
    <w:basedOn w:val="Policepardfaut"/>
    <w:rsid w:val="002C2894"/>
  </w:style>
  <w:style w:type="character" w:customStyle="1" w:styleId="inside-wrapper">
    <w:name w:val="inside-wrapper"/>
    <w:basedOn w:val="Policepardfaut"/>
    <w:rsid w:val="00837544"/>
  </w:style>
  <w:style w:type="character" w:styleId="lev">
    <w:name w:val="Strong"/>
    <w:uiPriority w:val="22"/>
    <w:qFormat/>
    <w:rsid w:val="008375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bosa.belgium.be/nl/themas/werken-bij-de-overheid/over-de-federale-overheid/administratieve-vereenvoudiging"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6449</Words>
  <Characters>36764</Characters>
  <Application>Microsoft Office Word</Application>
  <DocSecurity>0</DocSecurity>
  <Lines>306</Lines>
  <Paragraphs>86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Duchenne Véronique</cp:lastModifiedBy>
  <cp:revision>2</cp:revision>
  <cp:lastPrinted>2023-12-04T14:11:00Z</cp:lastPrinted>
  <dcterms:created xsi:type="dcterms:W3CDTF">2023-12-28T14:51:00Z</dcterms:created>
  <dcterms:modified xsi:type="dcterms:W3CDTF">2023-12-28T14:51:00Z</dcterms:modified>
</cp:coreProperties>
</file>