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right" w:tblpY="1"/>
        <w:tblOverlap w:val="never"/>
        <w:tblW w:w="0" w:type="auto"/>
        <w:tblLook w:val="01E0" w:firstRow="1" w:lastRow="1" w:firstColumn="1" w:lastColumn="1" w:noHBand="0" w:noVBand="0"/>
      </w:tblPr>
      <w:tblGrid>
        <w:gridCol w:w="5148"/>
      </w:tblGrid>
      <w:tr w:rsidR="00235872" w:rsidRPr="009057E4" w:rsidTr="000163D0">
        <w:tc>
          <w:tcPr>
            <w:tcW w:w="5148" w:type="dxa"/>
            <w:shd w:val="clear" w:color="auto" w:fill="auto"/>
          </w:tcPr>
          <w:p w:rsidR="00235872" w:rsidRPr="009057E4" w:rsidRDefault="00235872" w:rsidP="009057E4">
            <w:pPr>
              <w:rPr>
                <w:rFonts w:ascii="Verdana" w:hAnsi="Verdana"/>
                <w:sz w:val="22"/>
                <w:szCs w:val="22"/>
                <w:lang w:val="fr-FR"/>
              </w:rPr>
            </w:pPr>
            <w:bookmarkStart w:id="0" w:name="_Hlk4414397"/>
            <w:bookmarkStart w:id="1" w:name="_GoBack"/>
            <w:bookmarkEnd w:id="0"/>
            <w:bookmarkEnd w:id="1"/>
          </w:p>
        </w:tc>
      </w:tr>
      <w:tr w:rsidR="00A10F8F" w:rsidRPr="00B8314B" w:rsidTr="000163D0">
        <w:tc>
          <w:tcPr>
            <w:tcW w:w="5148" w:type="dxa"/>
            <w:shd w:val="clear" w:color="auto" w:fill="auto"/>
          </w:tcPr>
          <w:p w:rsidR="00A10F8F" w:rsidRDefault="007D56E1" w:rsidP="007D56E1">
            <w:pPr>
              <w:jc w:val="center"/>
              <w:rPr>
                <w:rFonts w:ascii="Verdana" w:hAnsi="Verdana"/>
                <w:sz w:val="22"/>
                <w:szCs w:val="22"/>
                <w:lang w:val="fr-FR"/>
              </w:rPr>
            </w:pPr>
            <w:r>
              <w:rPr>
                <w:rFonts w:ascii="Verdana" w:hAnsi="Verdana"/>
                <w:sz w:val="22"/>
                <w:szCs w:val="22"/>
                <w:lang w:val="fr-FR"/>
              </w:rPr>
              <w:t>Mr Chastel Olivier</w:t>
            </w:r>
          </w:p>
          <w:p w:rsidR="000163D0" w:rsidRDefault="000163D0" w:rsidP="007D56E1">
            <w:pPr>
              <w:jc w:val="center"/>
              <w:rPr>
                <w:rFonts w:ascii="Verdana" w:hAnsi="Verdana"/>
                <w:sz w:val="22"/>
                <w:szCs w:val="22"/>
                <w:lang w:val="fr-FR"/>
              </w:rPr>
            </w:pPr>
            <w:r>
              <w:rPr>
                <w:rFonts w:ascii="Verdana" w:hAnsi="Verdana"/>
                <w:sz w:val="22"/>
                <w:szCs w:val="22"/>
                <w:lang w:val="fr-FR"/>
              </w:rPr>
              <w:t>Président du MR</w:t>
            </w:r>
          </w:p>
          <w:p w:rsidR="007D56E1" w:rsidRDefault="007D56E1" w:rsidP="007D56E1">
            <w:pPr>
              <w:jc w:val="center"/>
              <w:rPr>
                <w:rFonts w:ascii="Verdana" w:hAnsi="Verdana"/>
                <w:sz w:val="22"/>
                <w:szCs w:val="22"/>
                <w:lang w:val="fr-FR"/>
              </w:rPr>
            </w:pPr>
            <w:r>
              <w:rPr>
                <w:rFonts w:ascii="Verdana" w:hAnsi="Verdana"/>
                <w:sz w:val="22"/>
                <w:szCs w:val="22"/>
                <w:lang w:val="fr-FR"/>
              </w:rPr>
              <w:t>Adressé par mail à</w:t>
            </w:r>
          </w:p>
          <w:p w:rsidR="007D56E1" w:rsidRPr="009057E4" w:rsidRDefault="007D56E1" w:rsidP="007D56E1">
            <w:pPr>
              <w:jc w:val="right"/>
              <w:rPr>
                <w:rFonts w:ascii="Verdana" w:hAnsi="Verdana"/>
                <w:sz w:val="22"/>
                <w:szCs w:val="22"/>
                <w:lang w:val="fr-FR"/>
              </w:rPr>
            </w:pPr>
            <w:r>
              <w:rPr>
                <w:rFonts w:ascii="Verdana" w:hAnsi="Verdana"/>
                <w:sz w:val="22"/>
                <w:szCs w:val="22"/>
                <w:lang w:val="fr-FR"/>
              </w:rPr>
              <w:t xml:space="preserve">           </w:t>
            </w:r>
            <w:r w:rsidRPr="007D56E1">
              <w:rPr>
                <w:rFonts w:ascii="Verdana" w:hAnsi="Verdana"/>
                <w:sz w:val="22"/>
                <w:szCs w:val="22"/>
                <w:lang w:val="fr-FR"/>
              </w:rPr>
              <w:t>olivier.chastel@europarl.europa.eu</w:t>
            </w:r>
          </w:p>
        </w:tc>
      </w:tr>
      <w:tr w:rsidR="00235872" w:rsidRPr="00B8314B" w:rsidTr="000163D0">
        <w:tc>
          <w:tcPr>
            <w:tcW w:w="5148" w:type="dxa"/>
            <w:shd w:val="clear" w:color="auto" w:fill="auto"/>
          </w:tcPr>
          <w:p w:rsidR="00235872" w:rsidRPr="009057E4" w:rsidRDefault="00235872" w:rsidP="009057E4">
            <w:pPr>
              <w:rPr>
                <w:rFonts w:ascii="Verdana" w:hAnsi="Verdana"/>
                <w:sz w:val="22"/>
                <w:szCs w:val="22"/>
                <w:lang w:val="fr-FR"/>
              </w:rPr>
            </w:pPr>
          </w:p>
          <w:p w:rsidR="00CD6183" w:rsidRPr="009057E4" w:rsidRDefault="00CD6183" w:rsidP="009057E4">
            <w:pPr>
              <w:rPr>
                <w:rFonts w:ascii="Verdana" w:hAnsi="Verdana"/>
                <w:sz w:val="22"/>
                <w:szCs w:val="22"/>
                <w:lang w:val="fr-FR"/>
              </w:rPr>
            </w:pPr>
          </w:p>
        </w:tc>
      </w:tr>
      <w:tr w:rsidR="00235872" w:rsidRPr="00B8314B" w:rsidTr="000163D0">
        <w:tc>
          <w:tcPr>
            <w:tcW w:w="5148" w:type="dxa"/>
            <w:shd w:val="clear" w:color="auto" w:fill="auto"/>
          </w:tcPr>
          <w:p w:rsidR="00CD6183" w:rsidRPr="00A10F8F" w:rsidRDefault="00CD6183" w:rsidP="009057E4">
            <w:pPr>
              <w:rPr>
                <w:rFonts w:ascii="Verdana" w:hAnsi="Verdana"/>
                <w:sz w:val="16"/>
                <w:szCs w:val="16"/>
                <w:lang w:val="fr-FR"/>
              </w:rPr>
            </w:pPr>
          </w:p>
          <w:p w:rsidR="008279AB" w:rsidRPr="00A10F8F" w:rsidRDefault="008279AB" w:rsidP="009057E4">
            <w:pPr>
              <w:rPr>
                <w:rFonts w:ascii="Verdana" w:hAnsi="Verdana" w:cs="Arial"/>
                <w:noProof/>
                <w:sz w:val="16"/>
                <w:szCs w:val="16"/>
                <w:lang w:val="fr-FR"/>
              </w:rPr>
            </w:pPr>
          </w:p>
        </w:tc>
      </w:tr>
    </w:tbl>
    <w:p w:rsidR="0066725E" w:rsidRPr="007D56E1" w:rsidRDefault="00367A69" w:rsidP="00367A69">
      <w:pPr>
        <w:tabs>
          <w:tab w:val="left" w:pos="960"/>
        </w:tabs>
        <w:rPr>
          <w:rFonts w:ascii="Verdana" w:hAnsi="Verdana"/>
          <w:sz w:val="22"/>
          <w:szCs w:val="22"/>
          <w:lang w:val="fr-FR"/>
        </w:rPr>
      </w:pPr>
      <w:r w:rsidRPr="00A10F8F">
        <w:rPr>
          <w:rFonts w:ascii="Verdana" w:hAnsi="Verdana"/>
          <w:sz w:val="16"/>
          <w:szCs w:val="16"/>
          <w:lang w:val="fr-FR"/>
        </w:rPr>
        <w:tab/>
      </w:r>
    </w:p>
    <w:tbl>
      <w:tblPr>
        <w:tblW w:w="9108" w:type="dxa"/>
        <w:tblLook w:val="01E0" w:firstRow="1" w:lastRow="1" w:firstColumn="1" w:lastColumn="1" w:noHBand="0" w:noVBand="0"/>
      </w:tblPr>
      <w:tblGrid>
        <w:gridCol w:w="997"/>
        <w:gridCol w:w="1395"/>
        <w:gridCol w:w="6716"/>
      </w:tblGrid>
      <w:tr w:rsidR="00371AB0" w:rsidRPr="008279AB" w:rsidTr="009057E4">
        <w:tc>
          <w:tcPr>
            <w:tcW w:w="2268" w:type="dxa"/>
            <w:gridSpan w:val="2"/>
            <w:shd w:val="clear" w:color="auto" w:fill="auto"/>
            <w:vAlign w:val="center"/>
          </w:tcPr>
          <w:p w:rsidR="00371AB0" w:rsidRPr="008279AB" w:rsidRDefault="00371AB0" w:rsidP="009057E4">
            <w:pPr>
              <w:jc w:val="right"/>
              <w:rPr>
                <w:rFonts w:ascii="Arial" w:hAnsi="Arial" w:cs="Arial"/>
                <w:sz w:val="22"/>
                <w:szCs w:val="22"/>
                <w:u w:val="single"/>
                <w:lang w:val="fr-FR"/>
              </w:rPr>
            </w:pPr>
            <w:r w:rsidRPr="008279AB">
              <w:rPr>
                <w:rFonts w:ascii="Arial" w:hAnsi="Arial" w:cs="Arial"/>
                <w:sz w:val="22"/>
                <w:szCs w:val="22"/>
                <w:u w:val="single"/>
                <w:lang w:val="fr-FR"/>
              </w:rPr>
              <w:t>Nos r</w:t>
            </w:r>
            <w:r w:rsidR="00B8599A" w:rsidRPr="008279AB">
              <w:rPr>
                <w:rFonts w:ascii="Arial" w:hAnsi="Arial" w:cs="Arial"/>
                <w:sz w:val="22"/>
                <w:szCs w:val="22"/>
                <w:u w:val="single"/>
                <w:lang w:val="fr-FR"/>
              </w:rPr>
              <w:t>é</w:t>
            </w:r>
            <w:r w:rsidRPr="008279AB">
              <w:rPr>
                <w:rFonts w:ascii="Arial" w:hAnsi="Arial" w:cs="Arial"/>
                <w:sz w:val="22"/>
                <w:szCs w:val="22"/>
                <w:u w:val="single"/>
                <w:lang w:val="fr-FR"/>
              </w:rPr>
              <w:t>f</w:t>
            </w:r>
            <w:r w:rsidR="00B8599A" w:rsidRPr="008279AB">
              <w:rPr>
                <w:rFonts w:ascii="Arial" w:hAnsi="Arial" w:cs="Arial"/>
                <w:sz w:val="22"/>
                <w:szCs w:val="22"/>
                <w:u w:val="single"/>
                <w:lang w:val="fr-FR"/>
              </w:rPr>
              <w:t>é</w:t>
            </w:r>
            <w:r w:rsidRPr="008279AB">
              <w:rPr>
                <w:rFonts w:ascii="Arial" w:hAnsi="Arial" w:cs="Arial"/>
                <w:sz w:val="22"/>
                <w:szCs w:val="22"/>
                <w:u w:val="single"/>
                <w:lang w:val="fr-FR"/>
              </w:rPr>
              <w:t>rences :</w:t>
            </w:r>
          </w:p>
        </w:tc>
        <w:tc>
          <w:tcPr>
            <w:tcW w:w="6840" w:type="dxa"/>
            <w:shd w:val="clear" w:color="auto" w:fill="auto"/>
          </w:tcPr>
          <w:p w:rsidR="00371AB0" w:rsidRPr="008279AB" w:rsidRDefault="00702122" w:rsidP="0050199C">
            <w:pPr>
              <w:rPr>
                <w:rFonts w:ascii="Arial" w:hAnsi="Arial" w:cs="Arial"/>
                <w:sz w:val="22"/>
                <w:szCs w:val="22"/>
                <w:lang w:val="fr-FR"/>
              </w:rPr>
            </w:pPr>
            <w:r w:rsidRPr="008279AB">
              <w:rPr>
                <w:rFonts w:ascii="Arial" w:hAnsi="Arial" w:cs="Arial"/>
                <w:sz w:val="22"/>
                <w:szCs w:val="22"/>
                <w:lang w:val="fr-FR"/>
              </w:rPr>
              <w:t>201</w:t>
            </w:r>
            <w:r w:rsidR="00F23137" w:rsidRPr="008279AB">
              <w:rPr>
                <w:rFonts w:ascii="Arial" w:hAnsi="Arial" w:cs="Arial"/>
                <w:sz w:val="22"/>
                <w:szCs w:val="22"/>
                <w:lang w:val="fr-FR"/>
              </w:rPr>
              <w:t>9</w:t>
            </w:r>
            <w:r w:rsidR="0066725E" w:rsidRPr="008279AB">
              <w:rPr>
                <w:rFonts w:ascii="Arial" w:hAnsi="Arial" w:cs="Arial"/>
                <w:sz w:val="22"/>
                <w:szCs w:val="22"/>
                <w:lang w:val="fr-FR"/>
              </w:rPr>
              <w:t>-</w:t>
            </w:r>
            <w:r w:rsidR="000163D0">
              <w:rPr>
                <w:rFonts w:ascii="Arial" w:hAnsi="Arial" w:cs="Arial"/>
                <w:sz w:val="22"/>
                <w:szCs w:val="22"/>
                <w:lang w:val="fr-FR"/>
              </w:rPr>
              <w:t>élections européennes-</w:t>
            </w:r>
            <w:r w:rsidR="00F23137" w:rsidRPr="008279AB">
              <w:rPr>
                <w:rFonts w:ascii="Arial" w:hAnsi="Arial" w:cs="Arial"/>
                <w:sz w:val="22"/>
                <w:szCs w:val="22"/>
                <w:lang w:val="fr-FR"/>
              </w:rPr>
              <w:t>MBR</w:t>
            </w:r>
          </w:p>
        </w:tc>
      </w:tr>
      <w:tr w:rsidR="00371AB0" w:rsidRPr="008279AB" w:rsidTr="009057E4">
        <w:tc>
          <w:tcPr>
            <w:tcW w:w="2268" w:type="dxa"/>
            <w:gridSpan w:val="2"/>
            <w:shd w:val="clear" w:color="auto" w:fill="auto"/>
            <w:vAlign w:val="center"/>
          </w:tcPr>
          <w:p w:rsidR="00371AB0" w:rsidRPr="008279AB" w:rsidRDefault="00371AB0" w:rsidP="009057E4">
            <w:pPr>
              <w:jc w:val="right"/>
              <w:rPr>
                <w:rFonts w:ascii="Arial" w:hAnsi="Arial" w:cs="Arial"/>
                <w:sz w:val="22"/>
                <w:szCs w:val="22"/>
                <w:u w:val="single"/>
                <w:lang w:val="fr-FR"/>
              </w:rPr>
            </w:pPr>
            <w:r w:rsidRPr="008279AB">
              <w:rPr>
                <w:rFonts w:ascii="Arial" w:hAnsi="Arial" w:cs="Arial"/>
                <w:sz w:val="22"/>
                <w:szCs w:val="22"/>
                <w:u w:val="single"/>
                <w:lang w:val="fr-FR"/>
              </w:rPr>
              <w:t>Votre corresp</w:t>
            </w:r>
            <w:r w:rsidR="00B8599A" w:rsidRPr="008279AB">
              <w:rPr>
                <w:rFonts w:ascii="Arial" w:hAnsi="Arial" w:cs="Arial"/>
                <w:sz w:val="22"/>
                <w:szCs w:val="22"/>
                <w:u w:val="single"/>
                <w:lang w:val="fr-FR"/>
              </w:rPr>
              <w:t>onda</w:t>
            </w:r>
            <w:r w:rsidRPr="008279AB">
              <w:rPr>
                <w:rFonts w:ascii="Arial" w:hAnsi="Arial" w:cs="Arial"/>
                <w:sz w:val="22"/>
                <w:szCs w:val="22"/>
                <w:u w:val="single"/>
                <w:lang w:val="fr-FR"/>
              </w:rPr>
              <w:t>nt :</w:t>
            </w:r>
          </w:p>
        </w:tc>
        <w:tc>
          <w:tcPr>
            <w:tcW w:w="6840" w:type="dxa"/>
            <w:shd w:val="clear" w:color="auto" w:fill="auto"/>
          </w:tcPr>
          <w:p w:rsidR="00371AB0" w:rsidRPr="008279AB" w:rsidRDefault="00F23137" w:rsidP="00235872">
            <w:pPr>
              <w:rPr>
                <w:rFonts w:ascii="Arial" w:hAnsi="Arial" w:cs="Arial"/>
                <w:sz w:val="22"/>
                <w:szCs w:val="22"/>
                <w:lang w:val="fr-FR"/>
              </w:rPr>
            </w:pPr>
            <w:r w:rsidRPr="008279AB">
              <w:rPr>
                <w:rFonts w:ascii="Arial" w:hAnsi="Arial" w:cs="Arial"/>
                <w:sz w:val="22"/>
                <w:szCs w:val="22"/>
                <w:lang w:val="fr-FR"/>
              </w:rPr>
              <w:t>Marjorie Berlanger</w:t>
            </w:r>
          </w:p>
        </w:tc>
      </w:tr>
      <w:tr w:rsidR="001F163B" w:rsidRPr="008279AB" w:rsidTr="009057E4">
        <w:tc>
          <w:tcPr>
            <w:tcW w:w="2268" w:type="dxa"/>
            <w:gridSpan w:val="2"/>
            <w:shd w:val="clear" w:color="auto" w:fill="auto"/>
            <w:vAlign w:val="center"/>
          </w:tcPr>
          <w:p w:rsidR="001F163B" w:rsidRPr="008279AB" w:rsidRDefault="001F163B" w:rsidP="009057E4">
            <w:pPr>
              <w:jc w:val="right"/>
              <w:rPr>
                <w:rFonts w:ascii="Arial" w:hAnsi="Arial" w:cs="Arial"/>
                <w:sz w:val="22"/>
                <w:szCs w:val="22"/>
                <w:u w:val="single"/>
                <w:lang w:val="fr-FR"/>
              </w:rPr>
            </w:pPr>
          </w:p>
          <w:p w:rsidR="007D56E1" w:rsidRPr="008279AB" w:rsidRDefault="007D56E1" w:rsidP="009057E4">
            <w:pPr>
              <w:jc w:val="right"/>
              <w:rPr>
                <w:rFonts w:ascii="Arial" w:hAnsi="Arial" w:cs="Arial"/>
                <w:sz w:val="22"/>
                <w:szCs w:val="22"/>
                <w:u w:val="single"/>
                <w:lang w:val="fr-FR"/>
              </w:rPr>
            </w:pPr>
          </w:p>
        </w:tc>
        <w:tc>
          <w:tcPr>
            <w:tcW w:w="6840" w:type="dxa"/>
            <w:shd w:val="clear" w:color="auto" w:fill="auto"/>
          </w:tcPr>
          <w:p w:rsidR="00367A69" w:rsidRPr="008279AB" w:rsidRDefault="00367A69" w:rsidP="00235872">
            <w:pPr>
              <w:rPr>
                <w:rFonts w:ascii="Arial" w:hAnsi="Arial" w:cs="Arial"/>
                <w:sz w:val="22"/>
                <w:szCs w:val="22"/>
                <w:lang w:val="fr-FR"/>
              </w:rPr>
            </w:pPr>
          </w:p>
        </w:tc>
      </w:tr>
      <w:tr w:rsidR="00235872" w:rsidRPr="00B8314B" w:rsidTr="009057E4">
        <w:tc>
          <w:tcPr>
            <w:tcW w:w="855" w:type="dxa"/>
            <w:shd w:val="clear" w:color="auto" w:fill="auto"/>
          </w:tcPr>
          <w:p w:rsidR="00235872" w:rsidRPr="008279AB" w:rsidRDefault="005F276C" w:rsidP="00235872">
            <w:pPr>
              <w:rPr>
                <w:rFonts w:ascii="Verdana" w:hAnsi="Verdana"/>
                <w:i/>
                <w:sz w:val="22"/>
                <w:szCs w:val="22"/>
                <w:u w:val="single"/>
                <w:lang w:val="fr-FR"/>
              </w:rPr>
            </w:pPr>
            <w:r w:rsidRPr="008279AB">
              <w:rPr>
                <w:rFonts w:ascii="Verdana" w:hAnsi="Verdana"/>
                <w:i/>
                <w:sz w:val="22"/>
                <w:szCs w:val="22"/>
                <w:u w:val="single"/>
                <w:lang w:val="fr-FR"/>
              </w:rPr>
              <w:t>O</w:t>
            </w:r>
            <w:r w:rsidR="00235872" w:rsidRPr="008279AB">
              <w:rPr>
                <w:rFonts w:ascii="Verdana" w:hAnsi="Verdana"/>
                <w:i/>
                <w:sz w:val="22"/>
                <w:szCs w:val="22"/>
                <w:u w:val="single"/>
                <w:lang w:val="fr-FR"/>
              </w:rPr>
              <w:t>bjet</w:t>
            </w:r>
            <w:r w:rsidR="00C2383C" w:rsidRPr="008279AB">
              <w:rPr>
                <w:rFonts w:ascii="Verdana" w:hAnsi="Verdana"/>
                <w:i/>
                <w:sz w:val="22"/>
                <w:szCs w:val="22"/>
                <w:u w:val="single"/>
                <w:lang w:val="fr-FR"/>
              </w:rPr>
              <w:t> :</w:t>
            </w:r>
          </w:p>
        </w:tc>
        <w:tc>
          <w:tcPr>
            <w:tcW w:w="8253" w:type="dxa"/>
            <w:gridSpan w:val="2"/>
            <w:shd w:val="clear" w:color="auto" w:fill="auto"/>
          </w:tcPr>
          <w:p w:rsidR="00C106C6" w:rsidRPr="008279AB" w:rsidRDefault="00F23137" w:rsidP="007B217D">
            <w:pPr>
              <w:rPr>
                <w:rFonts w:ascii="Verdana" w:hAnsi="Verdana"/>
                <w:i/>
                <w:sz w:val="22"/>
                <w:szCs w:val="22"/>
                <w:lang w:val="fr-BE"/>
              </w:rPr>
            </w:pPr>
            <w:r w:rsidRPr="008279AB">
              <w:rPr>
                <w:rFonts w:ascii="Verdana" w:hAnsi="Verdana"/>
                <w:i/>
                <w:sz w:val="22"/>
                <w:szCs w:val="22"/>
                <w:lang w:val="fr-BE"/>
              </w:rPr>
              <w:t>Réunion concernant le mémorandum</w:t>
            </w:r>
            <w:r w:rsidR="007D56E1" w:rsidRPr="008279AB">
              <w:rPr>
                <w:rFonts w:ascii="Verdana" w:hAnsi="Verdana"/>
                <w:i/>
                <w:sz w:val="22"/>
                <w:szCs w:val="22"/>
                <w:u w:val="single"/>
                <w:lang w:val="fr-BE"/>
              </w:rPr>
              <w:t xml:space="preserve"> du Belgian Disability Forum </w:t>
            </w:r>
            <w:r w:rsidR="008279AB" w:rsidRPr="008279AB">
              <w:rPr>
                <w:rFonts w:ascii="Verdana" w:hAnsi="Verdana"/>
                <w:i/>
                <w:sz w:val="22"/>
                <w:szCs w:val="22"/>
                <w:u w:val="single"/>
                <w:lang w:val="fr-BE"/>
              </w:rPr>
              <w:t>ASBL</w:t>
            </w:r>
            <w:r w:rsidR="007D56E1" w:rsidRPr="008279AB">
              <w:rPr>
                <w:rFonts w:ascii="Verdana" w:hAnsi="Verdana"/>
                <w:i/>
                <w:sz w:val="22"/>
                <w:szCs w:val="22"/>
                <w:u w:val="single"/>
                <w:lang w:val="fr-BE"/>
              </w:rPr>
              <w:t xml:space="preserve"> (BDF</w:t>
            </w:r>
            <w:r w:rsidR="007D56E1" w:rsidRPr="008279AB">
              <w:rPr>
                <w:rFonts w:ascii="Verdana" w:hAnsi="Verdana"/>
                <w:i/>
                <w:sz w:val="22"/>
                <w:szCs w:val="22"/>
                <w:lang w:val="fr-BE"/>
              </w:rPr>
              <w:t>)</w:t>
            </w:r>
            <w:r w:rsidRPr="008279AB">
              <w:rPr>
                <w:rFonts w:ascii="Verdana" w:hAnsi="Verdana"/>
                <w:i/>
                <w:sz w:val="22"/>
                <w:szCs w:val="22"/>
                <w:lang w:val="fr-BE"/>
              </w:rPr>
              <w:t xml:space="preserve"> dans le cadre des élections européennes</w:t>
            </w:r>
            <w:r w:rsidR="000163D0">
              <w:rPr>
                <w:rFonts w:ascii="Verdana" w:hAnsi="Verdana"/>
                <w:i/>
                <w:sz w:val="22"/>
                <w:szCs w:val="22"/>
                <w:lang w:val="fr-BE"/>
              </w:rPr>
              <w:t xml:space="preserve"> du 26/05/2019.</w:t>
            </w:r>
          </w:p>
          <w:p w:rsidR="00367A69" w:rsidRPr="008279AB" w:rsidRDefault="00367A69" w:rsidP="007B217D">
            <w:pPr>
              <w:rPr>
                <w:rFonts w:ascii="Verdana" w:hAnsi="Verdana"/>
                <w:i/>
                <w:sz w:val="22"/>
                <w:szCs w:val="22"/>
                <w:lang w:val="fr-BE"/>
              </w:rPr>
            </w:pPr>
          </w:p>
        </w:tc>
      </w:tr>
      <w:tr w:rsidR="009B7884" w:rsidRPr="00B8314B" w:rsidTr="009057E4">
        <w:tc>
          <w:tcPr>
            <w:tcW w:w="855" w:type="dxa"/>
            <w:shd w:val="clear" w:color="auto" w:fill="auto"/>
          </w:tcPr>
          <w:p w:rsidR="009B7884" w:rsidRPr="008279AB" w:rsidRDefault="009B7884" w:rsidP="00235872">
            <w:pPr>
              <w:rPr>
                <w:rFonts w:ascii="Verdana" w:hAnsi="Verdana"/>
                <w:i/>
                <w:sz w:val="22"/>
                <w:szCs w:val="22"/>
                <w:u w:val="single"/>
                <w:lang w:val="fr-BE"/>
              </w:rPr>
            </w:pPr>
          </w:p>
        </w:tc>
        <w:tc>
          <w:tcPr>
            <w:tcW w:w="8253" w:type="dxa"/>
            <w:gridSpan w:val="2"/>
            <w:shd w:val="clear" w:color="auto" w:fill="auto"/>
          </w:tcPr>
          <w:p w:rsidR="009B7884" w:rsidRPr="008279AB" w:rsidRDefault="009B7884" w:rsidP="00235872">
            <w:pPr>
              <w:rPr>
                <w:rFonts w:ascii="Verdana" w:hAnsi="Verdana"/>
                <w:i/>
                <w:sz w:val="22"/>
                <w:szCs w:val="22"/>
                <w:lang w:val="fr-BE"/>
              </w:rPr>
            </w:pPr>
          </w:p>
        </w:tc>
      </w:tr>
    </w:tbl>
    <w:p w:rsidR="00C106C6" w:rsidRPr="008279AB" w:rsidRDefault="005F276C" w:rsidP="009B7884">
      <w:pPr>
        <w:spacing w:after="240"/>
        <w:rPr>
          <w:rFonts w:ascii="Arial" w:hAnsi="Arial" w:cs="Arial"/>
          <w:sz w:val="22"/>
          <w:szCs w:val="22"/>
          <w:lang w:val="fr-FR"/>
        </w:rPr>
      </w:pPr>
      <w:r w:rsidRPr="008279AB">
        <w:rPr>
          <w:rFonts w:ascii="Arial" w:hAnsi="Arial" w:cs="Arial"/>
          <w:sz w:val="22"/>
          <w:szCs w:val="22"/>
          <w:lang w:val="fr-FR"/>
        </w:rPr>
        <w:t xml:space="preserve">Cher </w:t>
      </w:r>
      <w:r w:rsidR="00F23137" w:rsidRPr="008279AB">
        <w:rPr>
          <w:rFonts w:ascii="Arial" w:hAnsi="Arial" w:cs="Arial"/>
          <w:sz w:val="22"/>
          <w:szCs w:val="22"/>
          <w:lang w:val="fr-FR"/>
        </w:rPr>
        <w:t>M</w:t>
      </w:r>
      <w:r w:rsidR="007D56E1" w:rsidRPr="008279AB">
        <w:rPr>
          <w:rFonts w:ascii="Arial" w:hAnsi="Arial" w:cs="Arial"/>
          <w:sz w:val="22"/>
          <w:szCs w:val="22"/>
          <w:lang w:val="fr-FR"/>
        </w:rPr>
        <w:t xml:space="preserve">onsieur </w:t>
      </w:r>
      <w:r w:rsidR="00F23137" w:rsidRPr="008279AB">
        <w:rPr>
          <w:rFonts w:ascii="Arial" w:hAnsi="Arial" w:cs="Arial"/>
          <w:sz w:val="22"/>
          <w:szCs w:val="22"/>
          <w:lang w:val="fr-FR"/>
        </w:rPr>
        <w:t>Chastel,</w:t>
      </w:r>
    </w:p>
    <w:p w:rsidR="000163D0" w:rsidRDefault="00F23137" w:rsidP="009B7884">
      <w:pPr>
        <w:spacing w:after="240"/>
        <w:rPr>
          <w:rFonts w:ascii="Arial" w:hAnsi="Arial" w:cs="Arial"/>
          <w:sz w:val="22"/>
          <w:szCs w:val="22"/>
          <w:lang w:val="fr-FR"/>
        </w:rPr>
      </w:pPr>
      <w:r w:rsidRPr="008279AB">
        <w:rPr>
          <w:rFonts w:ascii="Arial" w:hAnsi="Arial" w:cs="Arial"/>
          <w:sz w:val="22"/>
          <w:szCs w:val="22"/>
          <w:lang w:val="fr-FR"/>
        </w:rPr>
        <w:t xml:space="preserve">Votre parti a reçu le </w:t>
      </w:r>
      <w:hyperlink r:id="rId8" w:history="1">
        <w:r w:rsidRPr="008279AB">
          <w:rPr>
            <w:rStyle w:val="Lienhypertexte"/>
            <w:rFonts w:ascii="Arial" w:hAnsi="Arial" w:cs="Arial"/>
            <w:sz w:val="22"/>
            <w:szCs w:val="22"/>
            <w:lang w:val="fr-FR"/>
          </w:rPr>
          <w:t>mémorandum du BDF</w:t>
        </w:r>
        <w:r w:rsidR="007D56E1" w:rsidRPr="008279AB">
          <w:rPr>
            <w:rStyle w:val="Lienhypertexte"/>
            <w:rFonts w:ascii="Arial" w:hAnsi="Arial" w:cs="Arial"/>
            <w:sz w:val="22"/>
            <w:szCs w:val="22"/>
            <w:lang w:val="fr-FR"/>
          </w:rPr>
          <w:t> </w:t>
        </w:r>
      </w:hyperlink>
      <w:r w:rsidR="007D56E1" w:rsidRPr="008279AB">
        <w:rPr>
          <w:rFonts w:ascii="Arial" w:hAnsi="Arial" w:cs="Arial"/>
          <w:sz w:val="22"/>
          <w:szCs w:val="22"/>
          <w:lang w:val="fr-FR"/>
        </w:rPr>
        <w:t xml:space="preserve">; les préoccupations </w:t>
      </w:r>
      <w:r w:rsidR="000163D0">
        <w:rPr>
          <w:rFonts w:ascii="Arial" w:hAnsi="Arial" w:cs="Arial"/>
          <w:sz w:val="22"/>
          <w:szCs w:val="22"/>
          <w:lang w:val="fr-FR"/>
        </w:rPr>
        <w:t xml:space="preserve">et les attentes </w:t>
      </w:r>
      <w:r w:rsidR="007D56E1" w:rsidRPr="008279AB">
        <w:rPr>
          <w:rFonts w:ascii="Arial" w:hAnsi="Arial" w:cs="Arial"/>
          <w:sz w:val="22"/>
          <w:szCs w:val="22"/>
          <w:lang w:val="fr-FR"/>
        </w:rPr>
        <w:t xml:space="preserve">affichées </w:t>
      </w:r>
      <w:r w:rsidR="000163D0">
        <w:rPr>
          <w:rFonts w:ascii="Arial" w:hAnsi="Arial" w:cs="Arial"/>
          <w:sz w:val="22"/>
          <w:szCs w:val="22"/>
          <w:lang w:val="fr-FR"/>
        </w:rPr>
        <w:t xml:space="preserve">sont portées par les 18 associations qui forment le BDF et </w:t>
      </w:r>
      <w:r w:rsidR="007D56E1" w:rsidRPr="008279AB">
        <w:rPr>
          <w:rFonts w:ascii="Arial" w:hAnsi="Arial" w:cs="Arial"/>
          <w:sz w:val="22"/>
          <w:szCs w:val="22"/>
          <w:lang w:val="fr-FR"/>
        </w:rPr>
        <w:t xml:space="preserve">concernent toutes les personnes handicapées </w:t>
      </w:r>
      <w:r w:rsidR="000163D0">
        <w:rPr>
          <w:rFonts w:ascii="Arial" w:hAnsi="Arial" w:cs="Arial"/>
          <w:sz w:val="22"/>
          <w:szCs w:val="22"/>
          <w:lang w:val="fr-FR"/>
        </w:rPr>
        <w:t xml:space="preserve">de Belgique. </w:t>
      </w:r>
    </w:p>
    <w:p w:rsidR="00367A69" w:rsidRPr="008279AB" w:rsidRDefault="00367A69" w:rsidP="009B7884">
      <w:pPr>
        <w:spacing w:after="240"/>
        <w:rPr>
          <w:rFonts w:ascii="Arial" w:hAnsi="Arial" w:cs="Arial"/>
          <w:sz w:val="22"/>
          <w:szCs w:val="22"/>
          <w:lang w:val="fr-FR"/>
        </w:rPr>
      </w:pPr>
      <w:r w:rsidRPr="008279AB">
        <w:rPr>
          <w:rFonts w:ascii="Arial" w:hAnsi="Arial" w:cs="Arial"/>
          <w:sz w:val="22"/>
          <w:szCs w:val="22"/>
          <w:lang w:val="fr-FR"/>
        </w:rPr>
        <w:t xml:space="preserve">Nous organisons le …. de … à …h </w:t>
      </w:r>
      <w:r w:rsidR="00EF6EA9" w:rsidRPr="008279AB">
        <w:rPr>
          <w:rFonts w:ascii="Arial" w:hAnsi="Arial" w:cs="Arial"/>
          <w:sz w:val="22"/>
          <w:szCs w:val="22"/>
          <w:lang w:val="fr-FR"/>
        </w:rPr>
        <w:t xml:space="preserve">une réunion d’échanges </w:t>
      </w:r>
      <w:r w:rsidR="000163D0">
        <w:rPr>
          <w:rFonts w:ascii="Arial" w:hAnsi="Arial" w:cs="Arial"/>
          <w:sz w:val="22"/>
          <w:szCs w:val="22"/>
          <w:lang w:val="fr-FR"/>
        </w:rPr>
        <w:t xml:space="preserve">entre les candidats députés européens et </w:t>
      </w:r>
      <w:r w:rsidR="00EF6EA9" w:rsidRPr="008279AB">
        <w:rPr>
          <w:rFonts w:ascii="Arial" w:hAnsi="Arial" w:cs="Arial"/>
          <w:sz w:val="22"/>
          <w:szCs w:val="22"/>
          <w:lang w:val="fr-FR"/>
        </w:rPr>
        <w:t>nos associations</w:t>
      </w:r>
      <w:r w:rsidR="000163D0">
        <w:rPr>
          <w:rFonts w:ascii="Arial" w:hAnsi="Arial" w:cs="Arial"/>
          <w:sz w:val="22"/>
          <w:szCs w:val="22"/>
          <w:lang w:val="fr-FR"/>
        </w:rPr>
        <w:t>.  Nous serions ravis de vous compter parmi nos invités afin d’entendre les priorités et les engagements que vous et votre parti défendrez sur la scène européenne pour une vie plus autonome et plus inclusive des personnes handicapées.</w:t>
      </w:r>
      <w:r w:rsidRPr="008279AB">
        <w:rPr>
          <w:rFonts w:ascii="Arial" w:hAnsi="Arial" w:cs="Arial"/>
          <w:sz w:val="22"/>
          <w:szCs w:val="22"/>
          <w:lang w:val="fr-FR"/>
        </w:rPr>
        <w:t xml:space="preserve"> </w:t>
      </w:r>
    </w:p>
    <w:p w:rsidR="00367A69" w:rsidRPr="008279AB" w:rsidRDefault="00367A69" w:rsidP="009B7884">
      <w:pPr>
        <w:spacing w:after="240"/>
        <w:rPr>
          <w:rFonts w:ascii="Arial" w:hAnsi="Arial" w:cs="Arial"/>
          <w:sz w:val="22"/>
          <w:szCs w:val="22"/>
          <w:lang w:val="fr-FR"/>
        </w:rPr>
      </w:pPr>
      <w:r w:rsidRPr="008279AB">
        <w:rPr>
          <w:rFonts w:ascii="Arial" w:hAnsi="Arial" w:cs="Arial"/>
          <w:sz w:val="22"/>
          <w:szCs w:val="22"/>
          <w:lang w:val="fr-FR"/>
        </w:rPr>
        <w:t xml:space="preserve">Un léger </w:t>
      </w:r>
      <w:r w:rsidR="00EF6EA9" w:rsidRPr="008279AB">
        <w:rPr>
          <w:rFonts w:ascii="Arial" w:hAnsi="Arial" w:cs="Arial"/>
          <w:sz w:val="22"/>
          <w:szCs w:val="22"/>
          <w:lang w:val="fr-FR"/>
        </w:rPr>
        <w:t>lu</w:t>
      </w:r>
      <w:r w:rsidRPr="008279AB">
        <w:rPr>
          <w:rFonts w:ascii="Arial" w:hAnsi="Arial" w:cs="Arial"/>
          <w:sz w:val="22"/>
          <w:szCs w:val="22"/>
          <w:lang w:val="fr-FR"/>
        </w:rPr>
        <w:t>nch sera prévu.</w:t>
      </w:r>
      <w:r w:rsidR="000163D0">
        <w:rPr>
          <w:rFonts w:ascii="Arial" w:hAnsi="Arial" w:cs="Arial"/>
          <w:sz w:val="22"/>
          <w:szCs w:val="22"/>
          <w:lang w:val="fr-FR"/>
        </w:rPr>
        <w:t xml:space="preserve">  Les échanges seront couverts par une traduction simultanée FR/NL et une traduction en langue des signes.</w:t>
      </w:r>
    </w:p>
    <w:p w:rsidR="00EF6EA9" w:rsidRPr="008279AB" w:rsidRDefault="00EF6EA9" w:rsidP="009B7884">
      <w:pPr>
        <w:spacing w:after="240"/>
        <w:rPr>
          <w:rFonts w:ascii="Arial" w:hAnsi="Arial" w:cs="Arial"/>
          <w:sz w:val="22"/>
          <w:szCs w:val="22"/>
          <w:lang w:val="fr-FR"/>
        </w:rPr>
      </w:pPr>
      <w:r w:rsidRPr="008279AB">
        <w:rPr>
          <w:rFonts w:ascii="Arial" w:hAnsi="Arial" w:cs="Arial"/>
          <w:sz w:val="22"/>
          <w:szCs w:val="22"/>
          <w:lang w:val="fr-FR"/>
        </w:rPr>
        <w:t>Pour des raisons liées à l’organisation, pouvons-nous vous demander de confirmer votre présence</w:t>
      </w:r>
      <w:r w:rsidR="009F0CC3">
        <w:rPr>
          <w:rFonts w:ascii="Arial" w:hAnsi="Arial" w:cs="Arial"/>
          <w:sz w:val="22"/>
          <w:szCs w:val="22"/>
          <w:lang w:val="fr-FR"/>
        </w:rPr>
        <w:t xml:space="preserve"> </w:t>
      </w:r>
      <w:r w:rsidR="000163D0">
        <w:rPr>
          <w:rFonts w:ascii="Arial" w:hAnsi="Arial" w:cs="Arial"/>
          <w:sz w:val="22"/>
          <w:szCs w:val="22"/>
          <w:lang w:val="fr-FR"/>
        </w:rPr>
        <w:t>(ou celle d’un autre candidat député)</w:t>
      </w:r>
      <w:r w:rsidRPr="008279AB">
        <w:rPr>
          <w:rFonts w:ascii="Arial" w:hAnsi="Arial" w:cs="Arial"/>
          <w:sz w:val="22"/>
          <w:szCs w:val="22"/>
          <w:lang w:val="fr-FR"/>
        </w:rPr>
        <w:t xml:space="preserve"> auprès de Mme Berlanger avant le ……..</w:t>
      </w:r>
    </w:p>
    <w:p w:rsidR="00367A69" w:rsidRPr="008279AB" w:rsidRDefault="00EF6EA9" w:rsidP="009B7884">
      <w:pPr>
        <w:spacing w:after="240"/>
        <w:rPr>
          <w:rFonts w:ascii="Arial" w:hAnsi="Arial" w:cs="Arial"/>
          <w:sz w:val="22"/>
          <w:szCs w:val="22"/>
          <w:lang w:val="fr-FR"/>
        </w:rPr>
      </w:pPr>
      <w:r w:rsidRPr="008279AB">
        <w:rPr>
          <w:rFonts w:ascii="Arial" w:hAnsi="Arial" w:cs="Arial"/>
          <w:sz w:val="22"/>
          <w:szCs w:val="22"/>
          <w:lang w:val="fr-FR"/>
        </w:rPr>
        <w:t xml:space="preserve">N’hésitez par ailleurs pas à la contacter </w:t>
      </w:r>
      <w:r w:rsidR="00367A69" w:rsidRPr="008279AB">
        <w:rPr>
          <w:rFonts w:ascii="Arial" w:hAnsi="Arial" w:cs="Arial"/>
          <w:sz w:val="22"/>
          <w:szCs w:val="22"/>
          <w:lang w:val="fr-FR"/>
        </w:rPr>
        <w:t>pour toute question liée à l’organisation.</w:t>
      </w:r>
    </w:p>
    <w:p w:rsidR="00367A69" w:rsidRDefault="00367A69" w:rsidP="009B7884">
      <w:pPr>
        <w:spacing w:after="240"/>
        <w:rPr>
          <w:rFonts w:ascii="Arial" w:hAnsi="Arial" w:cs="Arial"/>
          <w:sz w:val="22"/>
          <w:szCs w:val="22"/>
          <w:lang w:val="fr-FR"/>
        </w:rPr>
      </w:pPr>
      <w:r w:rsidRPr="008279AB">
        <w:rPr>
          <w:rFonts w:ascii="Arial" w:hAnsi="Arial" w:cs="Arial"/>
          <w:sz w:val="22"/>
          <w:szCs w:val="22"/>
          <w:lang w:val="fr-FR"/>
        </w:rPr>
        <w:t>En espérant avoir le plaisir de vous rencontrer</w:t>
      </w:r>
      <w:r w:rsidR="000163D0">
        <w:rPr>
          <w:rFonts w:ascii="Arial" w:hAnsi="Arial" w:cs="Arial"/>
          <w:sz w:val="22"/>
          <w:szCs w:val="22"/>
          <w:lang w:val="fr-FR"/>
        </w:rPr>
        <w:t>, recevez, Cher Monsieur Chastel, l’assurance de notre considération la meilleure.</w:t>
      </w:r>
    </w:p>
    <w:p w:rsidR="000163D0" w:rsidRDefault="000163D0" w:rsidP="009B7884">
      <w:pPr>
        <w:spacing w:after="240"/>
        <w:rPr>
          <w:rFonts w:ascii="Arial" w:hAnsi="Arial" w:cs="Arial"/>
          <w:sz w:val="22"/>
          <w:szCs w:val="22"/>
          <w:lang w:val="fr-FR"/>
        </w:rPr>
      </w:pPr>
      <w:r>
        <w:rPr>
          <w:rFonts w:ascii="Arial" w:hAnsi="Arial" w:cs="Arial"/>
          <w:sz w:val="22"/>
          <w:szCs w:val="22"/>
          <w:lang w:val="fr-FR"/>
        </w:rPr>
        <w:t>Adresse du jour</w:t>
      </w:r>
      <w:r w:rsidR="00B8314B">
        <w:rPr>
          <w:rFonts w:ascii="Arial" w:hAnsi="Arial" w:cs="Arial"/>
          <w:sz w:val="22"/>
          <w:szCs w:val="22"/>
          <w:lang w:val="fr-FR"/>
        </w:rPr>
        <w:t xml:space="preserve"> et salle à communiquer</w:t>
      </w:r>
    </w:p>
    <w:p w:rsidR="00C106C6" w:rsidRPr="008279AB" w:rsidRDefault="00C106C6" w:rsidP="009B7884">
      <w:pPr>
        <w:spacing w:after="240"/>
        <w:rPr>
          <w:rFonts w:ascii="Verdana" w:hAnsi="Verdana"/>
          <w:sz w:val="22"/>
          <w:szCs w:val="22"/>
          <w:lang w:val="fr-FR"/>
        </w:rPr>
      </w:pPr>
      <w:r w:rsidRPr="008279AB">
        <w:rPr>
          <w:rFonts w:ascii="Verdana" w:hAnsi="Verdana"/>
          <w:sz w:val="22"/>
          <w:szCs w:val="22"/>
          <w:lang w:val="fr-FR"/>
        </w:rPr>
        <w:t xml:space="preserve">Bien à </w:t>
      </w:r>
      <w:r w:rsidR="0066725E" w:rsidRPr="008279AB">
        <w:rPr>
          <w:rFonts w:ascii="Verdana" w:hAnsi="Verdana"/>
          <w:sz w:val="22"/>
          <w:szCs w:val="22"/>
          <w:lang w:val="fr-FR"/>
        </w:rPr>
        <w:t>vous</w:t>
      </w:r>
    </w:p>
    <w:p w:rsidR="00C106C6" w:rsidRPr="00A10F8F" w:rsidRDefault="00C106C6" w:rsidP="00235872">
      <w:pPr>
        <w:rPr>
          <w:rFonts w:ascii="Verdana" w:hAnsi="Verdana"/>
          <w:sz w:val="16"/>
          <w:szCs w:val="16"/>
          <w:lang w:val="fr-FR"/>
        </w:rPr>
      </w:pPr>
    </w:p>
    <w:tbl>
      <w:tblPr>
        <w:tblW w:w="0" w:type="auto"/>
        <w:tblLook w:val="01E0" w:firstRow="1" w:lastRow="1" w:firstColumn="1" w:lastColumn="1" w:noHBand="0" w:noVBand="0"/>
      </w:tblPr>
      <w:tblGrid>
        <w:gridCol w:w="4261"/>
        <w:gridCol w:w="4261"/>
      </w:tblGrid>
      <w:tr w:rsidR="008E2918" w:rsidRPr="00A10F8F" w:rsidTr="003669B3">
        <w:trPr>
          <w:trHeight w:val="1525"/>
        </w:trPr>
        <w:tc>
          <w:tcPr>
            <w:tcW w:w="4261" w:type="dxa"/>
            <w:shd w:val="clear" w:color="auto" w:fill="auto"/>
          </w:tcPr>
          <w:p w:rsidR="008E2918" w:rsidRPr="00A10F8F" w:rsidRDefault="00A10F8F" w:rsidP="00711463">
            <w:pPr>
              <w:ind w:left="284"/>
              <w:jc w:val="center"/>
              <w:rPr>
                <w:rFonts w:ascii="Verdana" w:hAnsi="Verdana"/>
                <w:sz w:val="16"/>
                <w:szCs w:val="16"/>
                <w:lang w:val="fr-FR"/>
              </w:rPr>
            </w:pPr>
            <w:r w:rsidRPr="00A10F8F">
              <w:rPr>
                <w:rFonts w:ascii="Verdana" w:hAnsi="Verdana"/>
                <w:noProof/>
                <w:sz w:val="16"/>
                <w:szCs w:val="16"/>
              </w:rPr>
              <w:drawing>
                <wp:inline distT="0" distB="0" distL="0" distR="0" wp14:anchorId="28E0855B" wp14:editId="4868BE03">
                  <wp:extent cx="1322962" cy="710256"/>
                  <wp:effectExtent l="0" t="0" r="0" b="0"/>
                  <wp:docPr id="1" name="Image 1" descr="Gisèle Marl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èle Marliè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9644" cy="751424"/>
                          </a:xfrm>
                          <a:prstGeom prst="rect">
                            <a:avLst/>
                          </a:prstGeom>
                          <a:noFill/>
                          <a:ln>
                            <a:noFill/>
                          </a:ln>
                        </pic:spPr>
                      </pic:pic>
                    </a:graphicData>
                  </a:graphic>
                </wp:inline>
              </w:drawing>
            </w:r>
          </w:p>
        </w:tc>
        <w:tc>
          <w:tcPr>
            <w:tcW w:w="4261" w:type="dxa"/>
            <w:shd w:val="clear" w:color="auto" w:fill="auto"/>
          </w:tcPr>
          <w:p w:rsidR="008E2918" w:rsidRPr="00A10F8F" w:rsidRDefault="0050199C" w:rsidP="003669B3">
            <w:pPr>
              <w:jc w:val="center"/>
              <w:rPr>
                <w:rFonts w:ascii="Verdana" w:hAnsi="Verdana"/>
                <w:sz w:val="16"/>
                <w:szCs w:val="16"/>
                <w:lang w:val="nl-BE"/>
              </w:rPr>
            </w:pPr>
            <w:r w:rsidRPr="00A10F8F">
              <w:rPr>
                <w:rFonts w:ascii="Verdana" w:hAnsi="Verdana"/>
                <w:noProof/>
                <w:sz w:val="16"/>
                <w:szCs w:val="16"/>
              </w:rPr>
              <w:drawing>
                <wp:inline distT="0" distB="0" distL="0" distR="0">
                  <wp:extent cx="1780162" cy="1023082"/>
                  <wp:effectExtent l="0" t="0" r="0" b="571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1680" cy="1035449"/>
                          </a:xfrm>
                          <a:prstGeom prst="rect">
                            <a:avLst/>
                          </a:prstGeom>
                          <a:noFill/>
                          <a:ln>
                            <a:noFill/>
                          </a:ln>
                        </pic:spPr>
                      </pic:pic>
                    </a:graphicData>
                  </a:graphic>
                </wp:inline>
              </w:drawing>
            </w:r>
          </w:p>
        </w:tc>
      </w:tr>
      <w:tr w:rsidR="008E2918" w:rsidRPr="00A10F8F" w:rsidTr="003669B3">
        <w:tc>
          <w:tcPr>
            <w:tcW w:w="4261" w:type="dxa"/>
            <w:shd w:val="clear" w:color="auto" w:fill="auto"/>
          </w:tcPr>
          <w:p w:rsidR="008E2918" w:rsidRPr="00A10F8F" w:rsidRDefault="008E2918" w:rsidP="003669B3">
            <w:pPr>
              <w:jc w:val="center"/>
              <w:rPr>
                <w:rFonts w:ascii="Verdana" w:hAnsi="Verdana"/>
                <w:sz w:val="16"/>
                <w:szCs w:val="16"/>
                <w:lang w:val="nl-BE"/>
              </w:rPr>
            </w:pPr>
            <w:r w:rsidRPr="00A10F8F">
              <w:rPr>
                <w:rFonts w:ascii="Verdana" w:hAnsi="Verdana"/>
                <w:sz w:val="16"/>
                <w:szCs w:val="16"/>
                <w:lang w:val="nl-BE"/>
              </w:rPr>
              <w:t>Gisèle MARLIERE</w:t>
            </w:r>
          </w:p>
        </w:tc>
        <w:tc>
          <w:tcPr>
            <w:tcW w:w="4261" w:type="dxa"/>
            <w:shd w:val="clear" w:color="auto" w:fill="auto"/>
          </w:tcPr>
          <w:p w:rsidR="008E2918" w:rsidRPr="00A10F8F" w:rsidRDefault="008E2918" w:rsidP="003669B3">
            <w:pPr>
              <w:jc w:val="center"/>
              <w:rPr>
                <w:rFonts w:ascii="Verdana" w:hAnsi="Verdana"/>
                <w:sz w:val="16"/>
                <w:szCs w:val="16"/>
                <w:lang w:val="nl-BE"/>
              </w:rPr>
            </w:pPr>
            <w:r w:rsidRPr="00A10F8F">
              <w:rPr>
                <w:rFonts w:ascii="Verdana" w:hAnsi="Verdana"/>
                <w:sz w:val="16"/>
                <w:szCs w:val="16"/>
                <w:lang w:val="nl-BE"/>
              </w:rPr>
              <w:t>Pierre GYSELINCK</w:t>
            </w:r>
          </w:p>
        </w:tc>
      </w:tr>
      <w:tr w:rsidR="008E2918" w:rsidRPr="00A10F8F" w:rsidTr="003669B3">
        <w:tc>
          <w:tcPr>
            <w:tcW w:w="4261" w:type="dxa"/>
            <w:shd w:val="clear" w:color="auto" w:fill="auto"/>
          </w:tcPr>
          <w:p w:rsidR="008E2918" w:rsidRPr="00A10F8F" w:rsidRDefault="008E2918" w:rsidP="003669B3">
            <w:pPr>
              <w:jc w:val="center"/>
              <w:rPr>
                <w:rFonts w:ascii="Verdana" w:hAnsi="Verdana"/>
                <w:sz w:val="16"/>
                <w:szCs w:val="16"/>
                <w:lang w:val="nl-BE"/>
              </w:rPr>
            </w:pPr>
            <w:r w:rsidRPr="00A10F8F">
              <w:rPr>
                <w:rFonts w:ascii="Verdana" w:hAnsi="Verdana"/>
                <w:sz w:val="16"/>
                <w:szCs w:val="16"/>
                <w:lang w:val="nl-BE"/>
              </w:rPr>
              <w:t>Secrétaire générale</w:t>
            </w:r>
          </w:p>
        </w:tc>
        <w:tc>
          <w:tcPr>
            <w:tcW w:w="4261" w:type="dxa"/>
            <w:shd w:val="clear" w:color="auto" w:fill="auto"/>
          </w:tcPr>
          <w:p w:rsidR="008E2918" w:rsidRPr="00A10F8F" w:rsidRDefault="008E2918" w:rsidP="003669B3">
            <w:pPr>
              <w:jc w:val="center"/>
              <w:rPr>
                <w:rFonts w:ascii="Verdana" w:hAnsi="Verdana"/>
                <w:sz w:val="16"/>
                <w:szCs w:val="16"/>
                <w:lang w:val="nl-BE"/>
              </w:rPr>
            </w:pPr>
            <w:r w:rsidRPr="00A10F8F">
              <w:rPr>
                <w:rFonts w:ascii="Verdana" w:hAnsi="Verdana"/>
                <w:sz w:val="16"/>
                <w:szCs w:val="16"/>
                <w:lang w:val="nl-BE"/>
              </w:rPr>
              <w:t>Président</w:t>
            </w:r>
          </w:p>
        </w:tc>
      </w:tr>
      <w:tr w:rsidR="006B4FC7" w:rsidRPr="00A10F8F" w:rsidTr="009057E4">
        <w:tblPrEx>
          <w:jc w:val="center"/>
        </w:tblPrEx>
        <w:trPr>
          <w:trHeight w:val="1525"/>
          <w:jc w:val="center"/>
        </w:trPr>
        <w:tc>
          <w:tcPr>
            <w:tcW w:w="4261" w:type="dxa"/>
            <w:shd w:val="clear" w:color="auto" w:fill="auto"/>
          </w:tcPr>
          <w:p w:rsidR="006B4FC7" w:rsidRPr="00A10F8F" w:rsidRDefault="006B4FC7" w:rsidP="009057E4">
            <w:pPr>
              <w:ind w:left="-180" w:right="-177"/>
              <w:jc w:val="center"/>
              <w:rPr>
                <w:rFonts w:ascii="Verdana" w:hAnsi="Verdana"/>
                <w:sz w:val="16"/>
                <w:szCs w:val="16"/>
                <w:lang w:val="fr-FR"/>
              </w:rPr>
            </w:pPr>
          </w:p>
        </w:tc>
        <w:tc>
          <w:tcPr>
            <w:tcW w:w="4261" w:type="dxa"/>
            <w:shd w:val="clear" w:color="auto" w:fill="auto"/>
          </w:tcPr>
          <w:p w:rsidR="006B4FC7" w:rsidRPr="00A10F8F" w:rsidRDefault="006B4FC7" w:rsidP="009057E4">
            <w:pPr>
              <w:ind w:left="-180" w:right="-177"/>
              <w:jc w:val="center"/>
              <w:rPr>
                <w:rFonts w:ascii="Verdana" w:hAnsi="Verdana"/>
                <w:sz w:val="16"/>
                <w:szCs w:val="16"/>
                <w:lang w:val="fr-FR"/>
              </w:rPr>
            </w:pPr>
          </w:p>
        </w:tc>
      </w:tr>
    </w:tbl>
    <w:p w:rsidR="001322E1" w:rsidRPr="00D42549" w:rsidRDefault="001322E1" w:rsidP="00D973EB">
      <w:pPr>
        <w:rPr>
          <w:rFonts w:ascii="Verdana" w:hAnsi="Verdana"/>
          <w:sz w:val="18"/>
          <w:szCs w:val="18"/>
          <w:lang w:val="fr-FR"/>
        </w:rPr>
      </w:pPr>
    </w:p>
    <w:sectPr w:rsidR="001322E1" w:rsidRPr="00D42549" w:rsidSect="00142316">
      <w:headerReference w:type="default" r:id="rId11"/>
      <w:footerReference w:type="default" r:id="rId12"/>
      <w:pgSz w:w="11906" w:h="16838" w:code="9"/>
      <w:pgMar w:top="1440" w:right="1286" w:bottom="851" w:left="179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491" w:rsidRDefault="00301491">
      <w:r>
        <w:separator/>
      </w:r>
    </w:p>
  </w:endnote>
  <w:endnote w:type="continuationSeparator" w:id="0">
    <w:p w:rsidR="00301491" w:rsidRDefault="0030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792" w:type="dxa"/>
      <w:tblLayout w:type="fixed"/>
      <w:tblLook w:val="01E0" w:firstRow="1" w:lastRow="1" w:firstColumn="1" w:lastColumn="1" w:noHBand="0" w:noVBand="0"/>
    </w:tblPr>
    <w:tblGrid>
      <w:gridCol w:w="7920"/>
      <w:gridCol w:w="900"/>
      <w:gridCol w:w="1440"/>
    </w:tblGrid>
    <w:tr w:rsidR="00B32020" w:rsidRPr="00B8314B" w:rsidTr="009057E4">
      <w:trPr>
        <w:trHeight w:val="1254"/>
      </w:trPr>
      <w:tc>
        <w:tcPr>
          <w:tcW w:w="7920" w:type="dxa"/>
          <w:shd w:val="clear" w:color="auto" w:fill="auto"/>
        </w:tcPr>
        <w:p w:rsidR="00B32020" w:rsidRPr="009057E4" w:rsidRDefault="00B32020" w:rsidP="009057E4">
          <w:pPr>
            <w:pStyle w:val="Pieddepage"/>
            <w:jc w:val="center"/>
            <w:rPr>
              <w:sz w:val="8"/>
              <w:szCs w:val="8"/>
              <w:lang w:val="fr-FR"/>
            </w:rPr>
          </w:pPr>
          <w:r w:rsidRPr="009057E4">
            <w:rPr>
              <w:sz w:val="8"/>
              <w:szCs w:val="8"/>
              <w:lang w:val="fr-FR"/>
            </w:rPr>
            <w:t>________________________________________________________________________________________________________________________________________________________________________________________________</w:t>
          </w:r>
        </w:p>
        <w:p w:rsidR="00B32020" w:rsidRPr="009057E4" w:rsidRDefault="00B32020" w:rsidP="009057E4">
          <w:pPr>
            <w:pStyle w:val="Pieddepage"/>
            <w:jc w:val="center"/>
            <w:rPr>
              <w:rFonts w:ascii="Verdana" w:hAnsi="Verdana"/>
              <w:sz w:val="18"/>
              <w:szCs w:val="18"/>
              <w:lang w:val="fr-FR"/>
            </w:rPr>
          </w:pPr>
          <w:r w:rsidRPr="009057E4">
            <w:rPr>
              <w:rFonts w:ascii="Verdana" w:hAnsi="Verdana"/>
              <w:sz w:val="18"/>
              <w:szCs w:val="18"/>
              <w:lang w:val="fr-FR"/>
            </w:rPr>
            <w:t xml:space="preserve">BDF asbl - Centre Administratif Botanique – Finance Tower </w:t>
          </w:r>
        </w:p>
        <w:p w:rsidR="00B32020" w:rsidRPr="009057E4" w:rsidRDefault="00B32020" w:rsidP="009057E4">
          <w:pPr>
            <w:pStyle w:val="Pieddepage"/>
            <w:jc w:val="center"/>
            <w:rPr>
              <w:rFonts w:ascii="Verdana" w:hAnsi="Verdana"/>
              <w:sz w:val="18"/>
              <w:szCs w:val="18"/>
              <w:lang w:val="fr-FR"/>
            </w:rPr>
          </w:pPr>
          <w:r w:rsidRPr="009057E4">
            <w:rPr>
              <w:rFonts w:ascii="Verdana" w:hAnsi="Verdana"/>
              <w:sz w:val="18"/>
              <w:szCs w:val="18"/>
              <w:lang w:val="fr-FR"/>
            </w:rPr>
            <w:t>Boulevard du Jardin Botanique 50, bte 150  – 1000 Bruxelles – Belgique</w:t>
          </w:r>
        </w:p>
        <w:p w:rsidR="00B32020" w:rsidRPr="009057E4" w:rsidRDefault="00B32020" w:rsidP="009057E4">
          <w:pPr>
            <w:pStyle w:val="Pieddepage"/>
            <w:jc w:val="center"/>
            <w:rPr>
              <w:rFonts w:ascii="Verdana" w:hAnsi="Verdana"/>
              <w:sz w:val="18"/>
              <w:szCs w:val="18"/>
              <w:lang w:val="fr-FR"/>
            </w:rPr>
          </w:pPr>
          <w:r w:rsidRPr="009057E4">
            <w:rPr>
              <w:rFonts w:ascii="Verdana" w:hAnsi="Verdana"/>
              <w:sz w:val="18"/>
              <w:szCs w:val="18"/>
              <w:lang w:val="fr-FR"/>
            </w:rPr>
            <w:t>Tél.: + 32 2 5</w:t>
          </w:r>
          <w:r w:rsidR="00EF6EA9">
            <w:rPr>
              <w:rFonts w:ascii="Verdana" w:hAnsi="Verdana"/>
              <w:sz w:val="18"/>
              <w:szCs w:val="18"/>
              <w:lang w:val="fr-FR"/>
            </w:rPr>
            <w:t>28.64.86</w:t>
          </w:r>
        </w:p>
        <w:p w:rsidR="00B32020" w:rsidRPr="007123FF" w:rsidRDefault="00B32020" w:rsidP="009057E4">
          <w:pPr>
            <w:pStyle w:val="Pieddepage"/>
            <w:jc w:val="center"/>
            <w:rPr>
              <w:rFonts w:ascii="Verdana" w:hAnsi="Verdana"/>
              <w:sz w:val="18"/>
              <w:szCs w:val="18"/>
              <w:lang w:val="fr-BE"/>
            </w:rPr>
          </w:pPr>
          <w:r w:rsidRPr="007123FF">
            <w:rPr>
              <w:rFonts w:ascii="Verdana" w:hAnsi="Verdana"/>
              <w:sz w:val="18"/>
              <w:szCs w:val="18"/>
              <w:lang w:val="fr-BE"/>
            </w:rPr>
            <w:t xml:space="preserve">e-mail: </w:t>
          </w:r>
          <w:hyperlink r:id="rId1" w:history="1">
            <w:r w:rsidRPr="007123FF">
              <w:rPr>
                <w:rStyle w:val="Lienhypertexte"/>
                <w:rFonts w:ascii="Verdana" w:hAnsi="Verdana"/>
                <w:sz w:val="18"/>
                <w:szCs w:val="18"/>
                <w:lang w:val="fr-BE"/>
              </w:rPr>
              <w:t>info@bdf.belgium.be</w:t>
            </w:r>
          </w:hyperlink>
          <w:r w:rsidR="008279AB">
            <w:rPr>
              <w:rStyle w:val="Lienhypertexte"/>
              <w:rFonts w:ascii="Verdana" w:hAnsi="Verdana"/>
              <w:sz w:val="18"/>
              <w:szCs w:val="18"/>
              <w:lang w:val="fr-BE"/>
            </w:rPr>
            <w:t xml:space="preserve"> ou marjorie.berlanger@minsoc.fed.be</w:t>
          </w:r>
        </w:p>
        <w:p w:rsidR="00B32020" w:rsidRPr="009057E4" w:rsidRDefault="00B36402" w:rsidP="009057E4">
          <w:pPr>
            <w:pStyle w:val="Pieddepage"/>
            <w:jc w:val="center"/>
            <w:rPr>
              <w:rFonts w:ascii="Verdana" w:hAnsi="Verdana"/>
              <w:sz w:val="18"/>
              <w:szCs w:val="18"/>
              <w:lang w:val="fr-FR"/>
            </w:rPr>
          </w:pPr>
          <w:hyperlink r:id="rId2" w:history="1">
            <w:r w:rsidR="00B32020" w:rsidRPr="009057E4">
              <w:rPr>
                <w:rStyle w:val="Lienhypertexte"/>
                <w:rFonts w:ascii="Verdana" w:hAnsi="Verdana"/>
                <w:sz w:val="18"/>
                <w:szCs w:val="18"/>
              </w:rPr>
              <w:t>http://bdf.belgium.be</w:t>
            </w:r>
          </w:hyperlink>
          <w:r w:rsidR="00B32020" w:rsidRPr="009057E4">
            <w:rPr>
              <w:rFonts w:ascii="Verdana" w:hAnsi="Verdana"/>
              <w:sz w:val="18"/>
              <w:szCs w:val="18"/>
            </w:rPr>
            <w:t xml:space="preserve"> </w:t>
          </w:r>
        </w:p>
        <w:p w:rsidR="00B32020" w:rsidRPr="009057E4" w:rsidRDefault="00B32020" w:rsidP="00BF0436">
          <w:pPr>
            <w:pStyle w:val="Pieddepage"/>
            <w:rPr>
              <w:sz w:val="8"/>
              <w:szCs w:val="8"/>
              <w:lang w:val="fr-FR"/>
            </w:rPr>
          </w:pPr>
        </w:p>
      </w:tc>
      <w:tc>
        <w:tcPr>
          <w:tcW w:w="900" w:type="dxa"/>
          <w:shd w:val="clear" w:color="auto" w:fill="auto"/>
        </w:tcPr>
        <w:p w:rsidR="00B32020" w:rsidRPr="009057E4" w:rsidRDefault="00B32020" w:rsidP="009057E4">
          <w:pPr>
            <w:pStyle w:val="Pieddepage"/>
            <w:jc w:val="center"/>
            <w:rPr>
              <w:sz w:val="8"/>
              <w:szCs w:val="8"/>
              <w:lang w:val="fr-FR"/>
            </w:rPr>
          </w:pPr>
        </w:p>
        <w:p w:rsidR="00B32020" w:rsidRPr="009057E4" w:rsidRDefault="0050199C" w:rsidP="009057E4">
          <w:pPr>
            <w:pStyle w:val="Pieddepage"/>
            <w:jc w:val="center"/>
            <w:rPr>
              <w:rFonts w:ascii="Comic Sans MS" w:hAnsi="Comic Sans MS"/>
              <w:sz w:val="18"/>
              <w:szCs w:val="18"/>
              <w:lang w:val="nl-BE"/>
            </w:rPr>
          </w:pPr>
          <w:r>
            <w:rPr>
              <w:noProof/>
              <w:sz w:val="20"/>
            </w:rPr>
            <w:drawing>
              <wp:inline distT="0" distB="0" distL="0" distR="0">
                <wp:extent cx="510540" cy="640080"/>
                <wp:effectExtent l="0" t="0" r="3810" b="7620"/>
                <wp:docPr id="4" name="Image 5" descr="2014-02-03-EDF-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2014-02-03-EDF-Logo-20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540" cy="640080"/>
                        </a:xfrm>
                        <a:prstGeom prst="rect">
                          <a:avLst/>
                        </a:prstGeom>
                        <a:noFill/>
                        <a:ln>
                          <a:noFill/>
                        </a:ln>
                      </pic:spPr>
                    </pic:pic>
                  </a:graphicData>
                </a:graphic>
              </wp:inline>
            </w:drawing>
          </w:r>
        </w:p>
      </w:tc>
      <w:tc>
        <w:tcPr>
          <w:tcW w:w="1440" w:type="dxa"/>
          <w:shd w:val="clear" w:color="auto" w:fill="auto"/>
        </w:tcPr>
        <w:p w:rsidR="00B32020" w:rsidRPr="009057E4" w:rsidRDefault="00B32020" w:rsidP="00BF0436">
          <w:pPr>
            <w:pStyle w:val="Pieddepage"/>
            <w:rPr>
              <w:rFonts w:ascii="Comic Sans MS" w:hAnsi="Comic Sans MS"/>
              <w:sz w:val="8"/>
              <w:szCs w:val="8"/>
              <w:lang w:val="fr-FR"/>
            </w:rPr>
          </w:pPr>
          <w:r w:rsidRPr="009057E4">
            <w:rPr>
              <w:rFonts w:ascii="Comic Sans MS" w:hAnsi="Comic Sans MS"/>
              <w:sz w:val="8"/>
              <w:szCs w:val="8"/>
              <w:lang w:val="fr-FR"/>
            </w:rPr>
            <w:t>________________________</w:t>
          </w:r>
        </w:p>
        <w:p w:rsidR="00B32020" w:rsidRPr="009057E4" w:rsidRDefault="00B32020" w:rsidP="009057E4">
          <w:pPr>
            <w:pStyle w:val="Pieddepage"/>
            <w:jc w:val="center"/>
            <w:rPr>
              <w:rFonts w:ascii="Verdana" w:hAnsi="Verdana"/>
              <w:sz w:val="20"/>
              <w:lang w:val="fr-FR"/>
            </w:rPr>
          </w:pPr>
          <w:r w:rsidRPr="009057E4">
            <w:rPr>
              <w:rFonts w:ascii="Verdana" w:hAnsi="Verdana"/>
              <w:sz w:val="16"/>
              <w:szCs w:val="16"/>
              <w:lang w:val="fr-FR"/>
            </w:rPr>
            <w:t>Le BDF est le représentant officiel de la Belgique dans l’EDF</w:t>
          </w:r>
        </w:p>
      </w:tc>
    </w:tr>
  </w:tbl>
  <w:p w:rsidR="00B32020" w:rsidRPr="00235872" w:rsidRDefault="00B32020">
    <w:pPr>
      <w:pStyle w:val="Pieddepage"/>
      <w:rPr>
        <w:sz w:val="8"/>
        <w:szCs w:val="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491" w:rsidRDefault="00301491">
      <w:r>
        <w:separator/>
      </w:r>
    </w:p>
  </w:footnote>
  <w:footnote w:type="continuationSeparator" w:id="0">
    <w:p w:rsidR="00301491" w:rsidRDefault="00301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1026" w:type="dxa"/>
      <w:tblLayout w:type="fixed"/>
      <w:tblLook w:val="0000" w:firstRow="0" w:lastRow="0" w:firstColumn="0" w:lastColumn="0" w:noHBand="0" w:noVBand="0"/>
    </w:tblPr>
    <w:tblGrid>
      <w:gridCol w:w="1800"/>
      <w:gridCol w:w="8100"/>
    </w:tblGrid>
    <w:tr w:rsidR="00B32020" w:rsidTr="00142316">
      <w:trPr>
        <w:trHeight w:val="1125"/>
      </w:trPr>
      <w:tc>
        <w:tcPr>
          <w:tcW w:w="1800" w:type="dxa"/>
        </w:tcPr>
        <w:p w:rsidR="00B32020" w:rsidRPr="008D7E5F" w:rsidRDefault="007D56E1" w:rsidP="00B073F0">
          <w:pPr>
            <w:pStyle w:val="En-tte"/>
            <w:jc w:val="both"/>
            <w:rPr>
              <w:rFonts w:ascii="Comic Sans MS" w:hAnsi="Comic Sans MS"/>
              <w:sz w:val="8"/>
              <w:szCs w:val="8"/>
            </w:rPr>
          </w:pPr>
          <w:r>
            <w:rPr>
              <w:noProof/>
            </w:rPr>
            <w:drawing>
              <wp:inline distT="0" distB="0" distL="0" distR="0">
                <wp:extent cx="883285" cy="713105"/>
                <wp:effectExtent l="0" t="0" r="0" b="0"/>
                <wp:docPr id="3" name="Image 3" descr="logo_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285" cy="713105"/>
                        </a:xfrm>
                        <a:prstGeom prst="rect">
                          <a:avLst/>
                        </a:prstGeom>
                        <a:noFill/>
                        <a:ln>
                          <a:noFill/>
                        </a:ln>
                      </pic:spPr>
                    </pic:pic>
                  </a:graphicData>
                </a:graphic>
              </wp:inline>
            </w:drawing>
          </w:r>
        </w:p>
      </w:tc>
      <w:tc>
        <w:tcPr>
          <w:tcW w:w="8100" w:type="dxa"/>
        </w:tcPr>
        <w:p w:rsidR="00B32020" w:rsidRDefault="00B32020" w:rsidP="00BF0436">
          <w:pPr>
            <w:pStyle w:val="En-tte"/>
            <w:jc w:val="right"/>
            <w:rPr>
              <w:rFonts w:ascii="Comic Sans MS" w:hAnsi="Comic Sans MS"/>
              <w:b/>
              <w:bCs/>
              <w:sz w:val="36"/>
              <w:lang w:val="fr-BE"/>
            </w:rPr>
          </w:pPr>
        </w:p>
        <w:p w:rsidR="00B32020" w:rsidRPr="00281BD7" w:rsidRDefault="00B32020" w:rsidP="00BF0436">
          <w:pPr>
            <w:pStyle w:val="En-tte"/>
            <w:jc w:val="right"/>
            <w:rPr>
              <w:sz w:val="16"/>
              <w:szCs w:val="16"/>
              <w:lang w:val="fr-BE"/>
            </w:rPr>
          </w:pPr>
        </w:p>
        <w:p w:rsidR="00B32020" w:rsidRPr="00C2383C" w:rsidRDefault="00B32020" w:rsidP="005F276C">
          <w:pPr>
            <w:pStyle w:val="En-tte"/>
            <w:jc w:val="right"/>
            <w:rPr>
              <w:rFonts w:ascii="Verdana" w:hAnsi="Verdana"/>
              <w:sz w:val="20"/>
              <w:szCs w:val="20"/>
              <w:lang w:val="fr-BE"/>
            </w:rPr>
          </w:pPr>
          <w:r w:rsidRPr="00C2383C">
            <w:rPr>
              <w:rFonts w:ascii="Verdana" w:hAnsi="Verdana"/>
              <w:sz w:val="20"/>
              <w:szCs w:val="20"/>
              <w:lang w:val="fr-BE"/>
            </w:rPr>
            <w:t>Bruxelles, le</w:t>
          </w:r>
          <w:r w:rsidR="00F23137">
            <w:rPr>
              <w:rFonts w:ascii="Verdana" w:hAnsi="Verdana"/>
              <w:sz w:val="20"/>
              <w:szCs w:val="20"/>
              <w:lang w:val="fr-BE"/>
            </w:rPr>
            <w:t xml:space="preserve"> 28/03/2019</w:t>
          </w:r>
          <w:r w:rsidR="007B217D">
            <w:rPr>
              <w:rFonts w:ascii="Verdana" w:hAnsi="Verdana"/>
              <w:sz w:val="20"/>
              <w:szCs w:val="20"/>
              <w:lang w:val="fr-BE"/>
            </w:rPr>
            <w:t xml:space="preserve"> </w:t>
          </w:r>
        </w:p>
      </w:tc>
    </w:tr>
  </w:tbl>
  <w:p w:rsidR="00B32020" w:rsidRDefault="00B320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6052"/>
    <w:multiLevelType w:val="hybridMultilevel"/>
    <w:tmpl w:val="E93C233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D8F6789"/>
    <w:multiLevelType w:val="hybridMultilevel"/>
    <w:tmpl w:val="7A3E20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31E0ED1"/>
    <w:multiLevelType w:val="hybridMultilevel"/>
    <w:tmpl w:val="50A661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EF91FE9"/>
    <w:multiLevelType w:val="hybridMultilevel"/>
    <w:tmpl w:val="E51AC0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9C"/>
    <w:rsid w:val="000163D0"/>
    <w:rsid w:val="00030EBE"/>
    <w:rsid w:val="000A047D"/>
    <w:rsid w:val="000D06A6"/>
    <w:rsid w:val="000D2003"/>
    <w:rsid w:val="00111EB1"/>
    <w:rsid w:val="001322E1"/>
    <w:rsid w:val="00142316"/>
    <w:rsid w:val="0018309A"/>
    <w:rsid w:val="001F163B"/>
    <w:rsid w:val="00235872"/>
    <w:rsid w:val="00301491"/>
    <w:rsid w:val="003669B3"/>
    <w:rsid w:val="00367A69"/>
    <w:rsid w:val="00371AB0"/>
    <w:rsid w:val="004053D3"/>
    <w:rsid w:val="00471ED8"/>
    <w:rsid w:val="004927FC"/>
    <w:rsid w:val="004B7A26"/>
    <w:rsid w:val="004D55A4"/>
    <w:rsid w:val="0050199C"/>
    <w:rsid w:val="00542E20"/>
    <w:rsid w:val="00562D35"/>
    <w:rsid w:val="00593A41"/>
    <w:rsid w:val="005B024C"/>
    <w:rsid w:val="005C3CFA"/>
    <w:rsid w:val="005D593B"/>
    <w:rsid w:val="005D6828"/>
    <w:rsid w:val="005F276C"/>
    <w:rsid w:val="00615604"/>
    <w:rsid w:val="006369DC"/>
    <w:rsid w:val="0066725E"/>
    <w:rsid w:val="006B4FC7"/>
    <w:rsid w:val="006C5563"/>
    <w:rsid w:val="006D60DB"/>
    <w:rsid w:val="006E4A1D"/>
    <w:rsid w:val="00702122"/>
    <w:rsid w:val="00711463"/>
    <w:rsid w:val="007123FF"/>
    <w:rsid w:val="007133FA"/>
    <w:rsid w:val="00714AAF"/>
    <w:rsid w:val="00746485"/>
    <w:rsid w:val="00794417"/>
    <w:rsid w:val="007B000B"/>
    <w:rsid w:val="007B217D"/>
    <w:rsid w:val="007B251C"/>
    <w:rsid w:val="007D56E1"/>
    <w:rsid w:val="007F58CF"/>
    <w:rsid w:val="00811B08"/>
    <w:rsid w:val="00815D76"/>
    <w:rsid w:val="008279AB"/>
    <w:rsid w:val="00850E39"/>
    <w:rsid w:val="00896B4C"/>
    <w:rsid w:val="008A301E"/>
    <w:rsid w:val="008B3AD5"/>
    <w:rsid w:val="008D7E5F"/>
    <w:rsid w:val="008E2918"/>
    <w:rsid w:val="009057E4"/>
    <w:rsid w:val="009063B0"/>
    <w:rsid w:val="00913102"/>
    <w:rsid w:val="00987925"/>
    <w:rsid w:val="009953EF"/>
    <w:rsid w:val="009972E3"/>
    <w:rsid w:val="009A7E1B"/>
    <w:rsid w:val="009B7884"/>
    <w:rsid w:val="009F0CC3"/>
    <w:rsid w:val="009F2FEF"/>
    <w:rsid w:val="00A10F8F"/>
    <w:rsid w:val="00A16DBC"/>
    <w:rsid w:val="00A869BA"/>
    <w:rsid w:val="00AA49CB"/>
    <w:rsid w:val="00B073F0"/>
    <w:rsid w:val="00B32020"/>
    <w:rsid w:val="00B36402"/>
    <w:rsid w:val="00B73474"/>
    <w:rsid w:val="00B8314B"/>
    <w:rsid w:val="00B8599A"/>
    <w:rsid w:val="00B8701B"/>
    <w:rsid w:val="00BD0E61"/>
    <w:rsid w:val="00BF0436"/>
    <w:rsid w:val="00C106C6"/>
    <w:rsid w:val="00C16F77"/>
    <w:rsid w:val="00C2383C"/>
    <w:rsid w:val="00C51E35"/>
    <w:rsid w:val="00C74950"/>
    <w:rsid w:val="00C82D04"/>
    <w:rsid w:val="00CD6183"/>
    <w:rsid w:val="00D215AC"/>
    <w:rsid w:val="00D228D4"/>
    <w:rsid w:val="00D42549"/>
    <w:rsid w:val="00D62DCD"/>
    <w:rsid w:val="00D700FA"/>
    <w:rsid w:val="00D973EB"/>
    <w:rsid w:val="00DF38ED"/>
    <w:rsid w:val="00E012B8"/>
    <w:rsid w:val="00EA07A2"/>
    <w:rsid w:val="00EA60BC"/>
    <w:rsid w:val="00EB4366"/>
    <w:rsid w:val="00EB62D4"/>
    <w:rsid w:val="00EE3339"/>
    <w:rsid w:val="00EF6EA9"/>
    <w:rsid w:val="00F23137"/>
    <w:rsid w:val="00F322E2"/>
    <w:rsid w:val="00F55E22"/>
    <w:rsid w:val="00FB3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10D340-8CE4-4654-AEA2-EFD0A63A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35872"/>
    <w:pPr>
      <w:tabs>
        <w:tab w:val="center" w:pos="4153"/>
        <w:tab w:val="right" w:pos="8306"/>
      </w:tabs>
    </w:pPr>
  </w:style>
  <w:style w:type="paragraph" w:styleId="Pieddepage">
    <w:name w:val="footer"/>
    <w:basedOn w:val="Normal"/>
    <w:rsid w:val="00235872"/>
    <w:pPr>
      <w:tabs>
        <w:tab w:val="center" w:pos="4153"/>
        <w:tab w:val="right" w:pos="8306"/>
      </w:tabs>
    </w:pPr>
  </w:style>
  <w:style w:type="character" w:styleId="Lienhypertexte">
    <w:name w:val="Hyperlink"/>
    <w:rsid w:val="00235872"/>
    <w:rPr>
      <w:color w:val="0000FF"/>
      <w:u w:val="single"/>
    </w:rPr>
  </w:style>
  <w:style w:type="table" w:styleId="Grilledutableau">
    <w:name w:val="Table Grid"/>
    <w:basedOn w:val="TableauNormal"/>
    <w:rsid w:val="00235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6D60DB"/>
    <w:rPr>
      <w:color w:val="606420"/>
      <w:u w:val="single"/>
    </w:rPr>
  </w:style>
  <w:style w:type="paragraph" w:styleId="Textedebulles">
    <w:name w:val="Balloon Text"/>
    <w:basedOn w:val="Normal"/>
    <w:link w:val="TextedebullesCar"/>
    <w:rsid w:val="007123FF"/>
    <w:rPr>
      <w:rFonts w:ascii="Tahoma" w:hAnsi="Tahoma" w:cs="Tahoma"/>
      <w:sz w:val="16"/>
      <w:szCs w:val="16"/>
    </w:rPr>
  </w:style>
  <w:style w:type="character" w:customStyle="1" w:styleId="TextedebullesCar">
    <w:name w:val="Texte de bulles Car"/>
    <w:link w:val="Textedebulles"/>
    <w:rsid w:val="007123FF"/>
    <w:rPr>
      <w:rFonts w:ascii="Tahoma" w:hAnsi="Tahoma" w:cs="Tahoma"/>
      <w:sz w:val="16"/>
      <w:szCs w:val="16"/>
    </w:rPr>
  </w:style>
  <w:style w:type="character" w:styleId="Mentionnonrsolue">
    <w:name w:val="Unresolved Mention"/>
    <w:basedOn w:val="Policepardfaut"/>
    <w:uiPriority w:val="99"/>
    <w:semiHidden/>
    <w:unhideWhenUsed/>
    <w:rsid w:val="00EF6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f.belgium.be/media/static/files/import/2019_aux_partis/memorandum-bdf-elections-europeennes-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bdf.belgium.be" TargetMode="External"/><Relationship Id="rId1" Type="http://schemas.openxmlformats.org/officeDocument/2006/relationships/hyperlink" Target="mailto:info@bdf.belgium.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G_PersHand\C.S.N.P.H.-N.H.R.G\BDF\Courrier\mod&#232;les\BDF-Mod&#232;le%202015.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FC58-17AC-4648-A0C8-9DD14E0D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BDF-Modèle 2015</Template>
  <TotalTime>0</TotalTime>
  <Pages>2</Pages>
  <Words>228</Words>
  <Characters>1465</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Nos références :</vt:lpstr>
    </vt:vector>
  </TitlesOfParts>
  <Company>FOD Sociale Zekerheid / SPF Sécurité Sociale</Company>
  <LinksUpToDate>false</LinksUpToDate>
  <CharactersWithSpaces>1690</CharactersWithSpaces>
  <SharedDoc>false</SharedDoc>
  <HLinks>
    <vt:vector size="12" baseType="variant">
      <vt:variant>
        <vt:i4>6815871</vt:i4>
      </vt:variant>
      <vt:variant>
        <vt:i4>3</vt:i4>
      </vt:variant>
      <vt:variant>
        <vt:i4>0</vt:i4>
      </vt:variant>
      <vt:variant>
        <vt:i4>5</vt:i4>
      </vt:variant>
      <vt:variant>
        <vt:lpwstr>http://bdf.belgium.be/</vt:lpwstr>
      </vt:variant>
      <vt:variant>
        <vt:lpwstr/>
      </vt:variant>
      <vt:variant>
        <vt:i4>5963815</vt:i4>
      </vt:variant>
      <vt:variant>
        <vt:i4>0</vt:i4>
      </vt:variant>
      <vt:variant>
        <vt:i4>0</vt:i4>
      </vt:variant>
      <vt:variant>
        <vt:i4>5</vt:i4>
      </vt:variant>
      <vt:variant>
        <vt:lpwstr>mailto:info@bdf.belgium.be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 références :</dc:title>
  <dc:creator>Duchenne Véronique</dc:creator>
  <cp:lastModifiedBy>Duchenne Véronique</cp:lastModifiedBy>
  <cp:revision>2</cp:revision>
  <cp:lastPrinted>2013-03-29T06:27:00Z</cp:lastPrinted>
  <dcterms:created xsi:type="dcterms:W3CDTF">2019-03-28T13:56:00Z</dcterms:created>
  <dcterms:modified xsi:type="dcterms:W3CDTF">2019-03-28T13:56:00Z</dcterms:modified>
</cp:coreProperties>
</file>