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4BE" w:rsidRDefault="004174BE" w:rsidP="004174BE">
      <w:pPr>
        <w:rPr>
          <w:rFonts w:eastAsia="Times New Roman"/>
          <w:lang w:val="fr-FR"/>
        </w:rPr>
      </w:pPr>
      <w:r>
        <w:rPr>
          <w:rFonts w:eastAsia="Times New Roman"/>
          <w:b/>
          <w:bCs/>
          <w:lang w:val="fr-FR"/>
        </w:rPr>
        <w:t>De :</w:t>
      </w:r>
      <w:r>
        <w:rPr>
          <w:rFonts w:eastAsia="Times New Roman"/>
          <w:lang w:val="fr-FR"/>
        </w:rPr>
        <w:t xml:space="preserve"> Ingrid </w:t>
      </w:r>
      <w:proofErr w:type="spellStart"/>
      <w:r>
        <w:rPr>
          <w:rFonts w:eastAsia="Times New Roman"/>
          <w:lang w:val="fr-FR"/>
        </w:rPr>
        <w:t>Borré</w:t>
      </w:r>
      <w:proofErr w:type="spellEnd"/>
      <w:r>
        <w:rPr>
          <w:rFonts w:eastAsia="Times New Roman"/>
          <w:lang w:val="fr-FR"/>
        </w:rPr>
        <w:t xml:space="preserve"> &lt;ingrid.borre@kvg.be&gt; 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Envoyé :</w:t>
      </w:r>
      <w:r>
        <w:rPr>
          <w:rFonts w:eastAsia="Times New Roman"/>
          <w:lang w:val="fr-FR"/>
        </w:rPr>
        <w:t xml:space="preserve"> mercredi 6 février 2019 13:47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À :</w:t>
      </w:r>
      <w:r>
        <w:rPr>
          <w:rFonts w:eastAsia="Times New Roman"/>
          <w:lang w:val="fr-FR"/>
        </w:rPr>
        <w:t xml:space="preserve"> Magritte Olivier &lt;Olivier.Magritte@minsoc.fed.be&gt;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Cc :</w:t>
      </w:r>
      <w:r>
        <w:rPr>
          <w:rFonts w:eastAsia="Times New Roman"/>
          <w:lang w:val="fr-FR"/>
        </w:rPr>
        <w:t xml:space="preserve"> Duchenne Véronique &lt;Veronique.Duchenne@minsoc.fed.be&gt;; Pierre Gyselinck &lt;Pierre.Gyselinck@kvg.be&gt;; Jill </w:t>
      </w:r>
      <w:proofErr w:type="spellStart"/>
      <w:r>
        <w:rPr>
          <w:rFonts w:eastAsia="Times New Roman"/>
          <w:lang w:val="fr-FR"/>
        </w:rPr>
        <w:t>Lorrentop</w:t>
      </w:r>
      <w:proofErr w:type="spellEnd"/>
      <w:r>
        <w:rPr>
          <w:rFonts w:eastAsia="Times New Roman"/>
          <w:lang w:val="fr-FR"/>
        </w:rPr>
        <w:t xml:space="preserve"> &lt;jill.lorrentop@kvg.be&gt;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Objet :</w:t>
      </w:r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Boekhouding</w:t>
      </w:r>
      <w:proofErr w:type="spellEnd"/>
      <w:r>
        <w:rPr>
          <w:rFonts w:eastAsia="Times New Roman"/>
          <w:lang w:val="fr-FR"/>
        </w:rPr>
        <w:t xml:space="preserve"> BDF</w:t>
      </w:r>
    </w:p>
    <w:p w:rsidR="004174BE" w:rsidRDefault="004174BE" w:rsidP="004174BE"/>
    <w:p w:rsidR="004174BE" w:rsidRDefault="004174BE" w:rsidP="004174BE">
      <w:pPr>
        <w:rPr>
          <w:lang w:val="nl-BE"/>
        </w:rPr>
      </w:pPr>
      <w:r>
        <w:rPr>
          <w:lang w:val="nl-BE"/>
        </w:rPr>
        <w:t>Beste,</w:t>
      </w:r>
    </w:p>
    <w:p w:rsidR="004174BE" w:rsidRDefault="004174BE" w:rsidP="004174BE">
      <w:pPr>
        <w:rPr>
          <w:lang w:val="nl-BE"/>
        </w:rPr>
      </w:pPr>
    </w:p>
    <w:p w:rsidR="004174BE" w:rsidRDefault="004174BE" w:rsidP="004174BE">
      <w:pPr>
        <w:rPr>
          <w:lang w:val="nl-BE"/>
        </w:rPr>
      </w:pPr>
      <w:r>
        <w:rPr>
          <w:lang w:val="nl-BE"/>
        </w:rPr>
        <w:t>Zoals u waarschijnlijk al wel aanvoelde is het voor ons steeds moeilijker om de afsluiting van de boekhouding BDF er even bij te nemen.</w:t>
      </w:r>
    </w:p>
    <w:p w:rsidR="004174BE" w:rsidRDefault="004174BE" w:rsidP="004174BE">
      <w:pPr>
        <w:rPr>
          <w:lang w:val="nl-BE"/>
        </w:rPr>
      </w:pPr>
      <w:r>
        <w:rPr>
          <w:lang w:val="nl-BE"/>
        </w:rPr>
        <w:t>Onze boekhouding moet in deze periode voor 4 eigen vzw’s alle afsluitingen doen, begrotingen maken, bedrijfsrevisor ontvangen, giften doorgeven, enz.</w:t>
      </w:r>
    </w:p>
    <w:p w:rsidR="004174BE" w:rsidRDefault="004174BE" w:rsidP="004174BE">
      <w:pPr>
        <w:rPr>
          <w:lang w:val="nl-BE"/>
        </w:rPr>
      </w:pPr>
      <w:r>
        <w:rPr>
          <w:lang w:val="nl-BE"/>
        </w:rPr>
        <w:t>Tot nu toe heeft Jill dit voor jullie gedaan, maar heeft hier toch wel een drietal dagen arbeid mee.</w:t>
      </w:r>
    </w:p>
    <w:p w:rsidR="004174BE" w:rsidRDefault="004174BE" w:rsidP="004174BE">
      <w:pPr>
        <w:rPr>
          <w:lang w:val="nl-BE"/>
        </w:rPr>
      </w:pPr>
      <w:r>
        <w:rPr>
          <w:lang w:val="nl-BE"/>
        </w:rPr>
        <w:t>Dit jaar zal Jill, afspraak is ook gemaakt, dit nog opnemen. Volgend jaar gaan we dit niet meer kunnen opnemen. We brengen immers onze eigen verwerking in het gedrang hierdoor.</w:t>
      </w:r>
    </w:p>
    <w:p w:rsidR="004174BE" w:rsidRDefault="004174BE" w:rsidP="004174BE">
      <w:pPr>
        <w:rPr>
          <w:lang w:val="nl-BE"/>
        </w:rPr>
      </w:pPr>
      <w:r>
        <w:rPr>
          <w:lang w:val="nl-BE"/>
        </w:rPr>
        <w:t>KVG heeft dit nu enkele jaren gratis op zich genomen, maar moet dit hier afronden.</w:t>
      </w:r>
    </w:p>
    <w:p w:rsidR="004174BE" w:rsidRDefault="004174BE" w:rsidP="004174BE">
      <w:pPr>
        <w:rPr>
          <w:lang w:val="nl-BE"/>
        </w:rPr>
      </w:pPr>
    </w:p>
    <w:p w:rsidR="004174BE" w:rsidRDefault="004174BE" w:rsidP="004174BE">
      <w:pPr>
        <w:rPr>
          <w:lang w:val="nl-BE"/>
        </w:rPr>
      </w:pPr>
    </w:p>
    <w:p w:rsidR="004174BE" w:rsidRDefault="004174BE" w:rsidP="004174BE">
      <w:pPr>
        <w:spacing w:after="240"/>
        <w:rPr>
          <w:rFonts w:ascii="Times New Roman" w:hAnsi="Times New Roman" w:cs="Times New Roman"/>
          <w:color w:val="1F497D"/>
          <w:sz w:val="24"/>
          <w:szCs w:val="24"/>
          <w:lang w:val="nl-BE" w:eastAsia="nl-BE"/>
        </w:rPr>
      </w:pPr>
      <w:r>
        <w:rPr>
          <w:rFonts w:ascii="Verdana" w:hAnsi="Verdana"/>
          <w:color w:val="1F497D"/>
          <w:sz w:val="20"/>
          <w:szCs w:val="20"/>
          <w:lang w:val="nl-BE" w:eastAsia="nl-BE"/>
        </w:rPr>
        <w:t>Vriendelijke groeten,</w:t>
      </w:r>
      <w:r>
        <w:rPr>
          <w:rFonts w:ascii="Times New Roman" w:hAnsi="Times New Roman" w:cs="Times New Roman"/>
          <w:color w:val="1F497D"/>
          <w:sz w:val="24"/>
          <w:szCs w:val="24"/>
          <w:lang w:val="nl-BE" w:eastAsia="nl-BE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nl-BE" w:eastAsia="nl-BE"/>
        </w:rPr>
        <w:br/>
      </w:r>
      <w:r>
        <w:rPr>
          <w:rFonts w:ascii="Verdana" w:hAnsi="Verdana"/>
          <w:color w:val="1F497D"/>
          <w:sz w:val="20"/>
          <w:szCs w:val="20"/>
          <w:lang w:val="nl-BE" w:eastAsia="nl-BE"/>
        </w:rPr>
        <w:t>Ingrid Borré</w:t>
      </w:r>
    </w:p>
    <w:p w:rsidR="004174BE" w:rsidRDefault="004174BE" w:rsidP="004174BE">
      <w:pPr>
        <w:spacing w:before="100" w:beforeAutospacing="1"/>
        <w:rPr>
          <w:rFonts w:ascii="Verdana" w:hAnsi="Verdana"/>
          <w:color w:val="1F497D"/>
          <w:sz w:val="20"/>
          <w:szCs w:val="20"/>
          <w:lang w:val="nl-BE" w:eastAsia="nl-BE"/>
        </w:rPr>
      </w:pPr>
      <w:r>
        <w:rPr>
          <w:rFonts w:ascii="Verdana" w:hAnsi="Verdana"/>
          <w:color w:val="1F497D"/>
          <w:sz w:val="20"/>
          <w:szCs w:val="20"/>
          <w:lang w:val="nl-BE" w:eastAsia="nl-BE"/>
        </w:rPr>
        <w:t>Algemeen Secretaris KVG vzw</w:t>
      </w:r>
      <w:r>
        <w:rPr>
          <w:rFonts w:ascii="Times New Roman" w:hAnsi="Times New Roman" w:cs="Times New Roman"/>
          <w:color w:val="1F497D"/>
          <w:sz w:val="24"/>
          <w:szCs w:val="24"/>
          <w:lang w:val="nl-BE" w:eastAsia="nl-BE"/>
        </w:rPr>
        <w:br/>
      </w:r>
      <w:r>
        <w:rPr>
          <w:rFonts w:ascii="Verdana" w:hAnsi="Verdana"/>
          <w:color w:val="1F497D"/>
          <w:sz w:val="20"/>
          <w:szCs w:val="20"/>
          <w:lang w:val="nl-BE" w:eastAsia="nl-BE"/>
        </w:rPr>
        <w:t xml:space="preserve">A. </w:t>
      </w:r>
      <w:proofErr w:type="spellStart"/>
      <w:r>
        <w:rPr>
          <w:rFonts w:ascii="Verdana" w:hAnsi="Verdana"/>
          <w:color w:val="1F497D"/>
          <w:sz w:val="20"/>
          <w:szCs w:val="20"/>
          <w:lang w:val="nl-BE" w:eastAsia="nl-BE"/>
        </w:rPr>
        <w:t>Goemaerelei</w:t>
      </w:r>
      <w:proofErr w:type="spellEnd"/>
      <w:r>
        <w:rPr>
          <w:rFonts w:ascii="Verdana" w:hAnsi="Verdana"/>
          <w:color w:val="1F497D"/>
          <w:sz w:val="20"/>
          <w:szCs w:val="20"/>
          <w:lang w:val="nl-BE" w:eastAsia="nl-BE"/>
        </w:rPr>
        <w:t xml:space="preserve"> 66</w:t>
      </w:r>
      <w:r>
        <w:rPr>
          <w:rFonts w:ascii="Times New Roman" w:hAnsi="Times New Roman" w:cs="Times New Roman"/>
          <w:color w:val="1F497D"/>
          <w:sz w:val="24"/>
          <w:szCs w:val="24"/>
          <w:lang w:val="nl-BE" w:eastAsia="nl-BE"/>
        </w:rPr>
        <w:br/>
      </w:r>
      <w:r>
        <w:rPr>
          <w:rFonts w:ascii="Verdana" w:hAnsi="Verdana"/>
          <w:color w:val="1F497D"/>
          <w:sz w:val="20"/>
          <w:szCs w:val="20"/>
          <w:lang w:val="nl-BE" w:eastAsia="nl-BE"/>
        </w:rPr>
        <w:t>2018 Antwerpen</w:t>
      </w:r>
      <w:r>
        <w:rPr>
          <w:rFonts w:ascii="Times New Roman" w:hAnsi="Times New Roman" w:cs="Times New Roman"/>
          <w:color w:val="1F497D"/>
          <w:sz w:val="24"/>
          <w:szCs w:val="24"/>
          <w:lang w:val="nl-BE" w:eastAsia="nl-BE"/>
        </w:rPr>
        <w:br/>
      </w:r>
      <w:r>
        <w:rPr>
          <w:rFonts w:ascii="Verdana" w:hAnsi="Verdana"/>
          <w:color w:val="1F497D"/>
          <w:sz w:val="20"/>
          <w:szCs w:val="20"/>
          <w:lang w:val="nl-BE" w:eastAsia="nl-BE"/>
        </w:rPr>
        <w:t>tel. 03 216 29 90</w:t>
      </w:r>
      <w:r>
        <w:rPr>
          <w:rFonts w:ascii="Times New Roman" w:hAnsi="Times New Roman" w:cs="Times New Roman"/>
          <w:color w:val="1F497D"/>
          <w:sz w:val="24"/>
          <w:szCs w:val="24"/>
          <w:lang w:val="nl-BE" w:eastAsia="nl-BE"/>
        </w:rPr>
        <w:br/>
      </w:r>
      <w:hyperlink r:id="rId4" w:history="1">
        <w:r>
          <w:rPr>
            <w:rStyle w:val="Lienhypertexte"/>
            <w:rFonts w:ascii="Verdana" w:hAnsi="Verdana"/>
            <w:sz w:val="20"/>
            <w:szCs w:val="20"/>
            <w:lang w:val="nl-BE" w:eastAsia="nl-BE"/>
          </w:rPr>
          <w:t>www.kvg.be</w:t>
        </w:r>
      </w:hyperlink>
    </w:p>
    <w:p w:rsidR="00E5797F" w:rsidRPr="004174BE" w:rsidRDefault="00E5797F">
      <w:pPr>
        <w:rPr>
          <w:lang w:val="nl-BE"/>
        </w:rPr>
      </w:pPr>
      <w:bookmarkStart w:id="0" w:name="_GoBack"/>
      <w:bookmarkEnd w:id="0"/>
    </w:p>
    <w:sectPr w:rsidR="00E5797F" w:rsidRPr="004174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BE"/>
    <w:rsid w:val="004174BE"/>
    <w:rsid w:val="00E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14A0-CD4C-4B11-A74F-0F51434B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4B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17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vg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2019-02-08T14:06:00Z</dcterms:created>
  <dcterms:modified xsi:type="dcterms:W3CDTF">2019-02-08T14:09:00Z</dcterms:modified>
</cp:coreProperties>
</file>