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45" w:rsidRPr="00AF0CF2" w:rsidRDefault="00AF0CF2" w:rsidP="000272CB">
      <w:pPr>
        <w:pStyle w:val="Titre1"/>
        <w:rPr>
          <w:lang w:val="nl-BE"/>
        </w:rPr>
      </w:pPr>
      <w:r w:rsidRPr="00AF0CF2">
        <w:rPr>
          <w:lang w:val="nl-BE"/>
        </w:rPr>
        <w:t>UNCRPD - 2e - 3e verslag van België - Voorstel van vragen van het BDF aan het Comité voor de rechten van personen met een handicap</w:t>
      </w:r>
    </w:p>
    <w:p w:rsidR="00944D05" w:rsidRPr="00647ADB" w:rsidRDefault="00944D05" w:rsidP="00944D05">
      <w:pPr>
        <w:rPr>
          <w:lang w:val="nl-BE"/>
        </w:rPr>
      </w:pPr>
      <w:r w:rsidRPr="00647ADB">
        <w:rPr>
          <w:lang w:val="nl-BE"/>
        </w:rPr>
        <w:t>___________________________________________________________________</w:t>
      </w:r>
    </w:p>
    <w:p w:rsidR="000272CB" w:rsidRPr="00AF0CF2" w:rsidRDefault="00AF0CF2" w:rsidP="000272CB">
      <w:pPr>
        <w:pStyle w:val="Titre2"/>
        <w:rPr>
          <w:lang w:val="nl-BE"/>
        </w:rPr>
      </w:pPr>
      <w:bookmarkStart w:id="0" w:name="_GoBack"/>
      <w:r w:rsidRPr="00B42343">
        <w:rPr>
          <w:lang w:val="nl-BE"/>
        </w:rPr>
        <w:t xml:space="preserve">Artikel </w:t>
      </w:r>
      <w:r w:rsidR="00677D0F">
        <w:rPr>
          <w:lang w:val="nl-BE"/>
        </w:rPr>
        <w:t>26</w:t>
      </w:r>
      <w:r w:rsidR="00D75651" w:rsidRPr="00B42343">
        <w:rPr>
          <w:lang w:val="nl-BE"/>
        </w:rPr>
        <w:t xml:space="preserve"> -</w:t>
      </w:r>
      <w:r w:rsidR="00677D0F" w:rsidRPr="00677D0F">
        <w:rPr>
          <w:lang w:val="nl-BE"/>
        </w:rPr>
        <w:t xml:space="preserve"> Aanpassing en revalidatie</w:t>
      </w:r>
      <w:r w:rsidR="00D75651" w:rsidRPr="00B42343">
        <w:rPr>
          <w:lang w:val="nl-BE"/>
        </w:rPr>
        <w:t xml:space="preserve"> </w:t>
      </w:r>
      <w:bookmarkEnd w:id="0"/>
      <w:r w:rsidR="00677D0F">
        <w:rPr>
          <w:lang w:val="nl-BE"/>
        </w:rPr>
        <w:t>- (Geen a</w:t>
      </w:r>
      <w:r w:rsidRPr="00B42343">
        <w:rPr>
          <w:lang w:val="nl-BE"/>
        </w:rPr>
        <w:t>anbeveling van het Comité</w:t>
      </w:r>
      <w:r w:rsidR="00641763">
        <w:rPr>
          <w:lang w:val="nl-BE"/>
        </w:rPr>
        <w:t xml:space="preserve"> - </w:t>
      </w:r>
      <w:r w:rsidR="00641763" w:rsidRPr="00AF0CF2">
        <w:rPr>
          <w:lang w:val="nl-BE"/>
        </w:rPr>
        <w:t>2014</w:t>
      </w:r>
      <w:r w:rsidRPr="00AF0CF2">
        <w:rPr>
          <w:lang w:val="nl-BE"/>
        </w:rPr>
        <w:t>)</w:t>
      </w:r>
    </w:p>
    <w:p w:rsidR="000272CB" w:rsidRPr="00AF0CF2" w:rsidRDefault="007857D7" w:rsidP="00944D05">
      <w:pPr>
        <w:pStyle w:val="Titre3"/>
        <w:rPr>
          <w:lang w:val="nl-BE"/>
        </w:rPr>
      </w:pPr>
      <w:r w:rsidRPr="00AF0CF2">
        <w:rPr>
          <w:lang w:val="nl-BE"/>
        </w:rPr>
        <w:t xml:space="preserve">a) </w:t>
      </w:r>
      <w:r w:rsidR="00AF0CF2" w:rsidRPr="00AF0CF2">
        <w:rPr>
          <w:lang w:val="nl-BE"/>
        </w:rPr>
        <w:t>Voorstel van het BDF-</w:t>
      </w:r>
      <w:r w:rsidR="00AF0CF2">
        <w:rPr>
          <w:lang w:val="nl-BE"/>
        </w:rPr>
        <w:t>opvolgingscomité</w:t>
      </w:r>
      <w:r w:rsidR="00AF0CF2" w:rsidRPr="00AF0CF2">
        <w:rPr>
          <w:lang w:val="nl-BE"/>
        </w:rPr>
        <w:t xml:space="preserve"> van 23/10/2018 :</w:t>
      </w:r>
    </w:p>
    <w:p w:rsidR="00677D0F" w:rsidRDefault="00D75651" w:rsidP="00677D0F">
      <w:pPr>
        <w:pStyle w:val="Paragraphedeliste"/>
        <w:numPr>
          <w:ilvl w:val="0"/>
          <w:numId w:val="4"/>
        </w:numPr>
        <w:contextualSpacing w:val="0"/>
        <w:rPr>
          <w:lang w:val="nl-BE"/>
        </w:rPr>
      </w:pPr>
      <w:r w:rsidRPr="00B42343">
        <w:rPr>
          <w:u w:val="single"/>
          <w:lang w:val="nl-BE"/>
        </w:rPr>
        <w:t>Kunnen we de aanbeveling nr.</w:t>
      </w:r>
      <w:r w:rsidR="00677D0F">
        <w:rPr>
          <w:u w:val="single"/>
          <w:lang w:val="nl-BE"/>
        </w:rPr>
        <w:t>21</w:t>
      </w:r>
      <w:r w:rsidRPr="00B42343">
        <w:rPr>
          <w:u w:val="single"/>
          <w:lang w:val="nl-BE"/>
        </w:rPr>
        <w:t xml:space="preserve"> </w:t>
      </w:r>
      <w:r w:rsidR="00677D0F">
        <w:rPr>
          <w:u w:val="single"/>
          <w:lang w:val="nl-BE"/>
        </w:rPr>
        <w:t xml:space="preserve">van het BDF-2014 </w:t>
      </w:r>
      <w:r w:rsidRPr="00B42343">
        <w:rPr>
          <w:u w:val="single"/>
          <w:lang w:val="nl-BE"/>
        </w:rPr>
        <w:t>nog een keer overnemen en wijzigen?</w:t>
      </w:r>
      <w:r w:rsidRPr="00B42343">
        <w:rPr>
          <w:lang w:val="nl-BE"/>
        </w:rPr>
        <w:t xml:space="preserve"> </w:t>
      </w:r>
      <w:r w:rsidR="00677D0F">
        <w:rPr>
          <w:lang w:val="nl-BE"/>
        </w:rPr>
        <w:br/>
      </w:r>
      <w:r w:rsidR="00677D0F" w:rsidRPr="00677D0F">
        <w:rPr>
          <w:lang w:val="nl-BE"/>
        </w:rPr>
        <w:t>Het is van essentieel belang om alle verschillen in behandeling weg te nemen die momenteel bestaan in overheidsinterventies, afhankelijk van de vraag of de persoon voor of na de leeftijd van 65 jaar als gehandicapt wordt erkend.</w:t>
      </w:r>
    </w:p>
    <w:p w:rsidR="000272CB" w:rsidRPr="00AF0CF2" w:rsidRDefault="007857D7" w:rsidP="00944D05">
      <w:pPr>
        <w:pStyle w:val="Titre3"/>
        <w:rPr>
          <w:lang w:val="nl-BE"/>
        </w:rPr>
      </w:pPr>
      <w:r w:rsidRPr="00AF0CF2">
        <w:rPr>
          <w:lang w:val="nl-BE"/>
        </w:rPr>
        <w:t xml:space="preserve">b) </w:t>
      </w:r>
      <w:r w:rsidR="00AF0CF2" w:rsidRPr="00AF0CF2">
        <w:rPr>
          <w:lang w:val="nl-BE"/>
        </w:rPr>
        <w:t>Advies</w:t>
      </w:r>
      <w:r w:rsidR="000272CB" w:rsidRPr="00AF0CF2">
        <w:rPr>
          <w:lang w:val="nl-BE"/>
        </w:rPr>
        <w:t xml:space="preserve"> </w:t>
      </w:r>
      <w:r w:rsidR="00AF0CF2" w:rsidRPr="00AF0CF2">
        <w:rPr>
          <w:lang w:val="nl-BE"/>
        </w:rPr>
        <w:t xml:space="preserve">van </w:t>
      </w:r>
      <w:r w:rsidR="000272CB" w:rsidRPr="00AF0CF2">
        <w:rPr>
          <w:lang w:val="nl-BE"/>
        </w:rPr>
        <w:t>EDF – IDA :</w:t>
      </w:r>
    </w:p>
    <w:p w:rsidR="00AF0CF2" w:rsidRPr="00AF0CF2" w:rsidRDefault="00AF0CF2" w:rsidP="00AF0CF2">
      <w:pPr>
        <w:pStyle w:val="Paragraphedeliste"/>
        <w:numPr>
          <w:ilvl w:val="0"/>
          <w:numId w:val="2"/>
        </w:numPr>
        <w:ind w:left="1418"/>
        <w:rPr>
          <w:lang w:val="nl-BE"/>
        </w:rPr>
      </w:pPr>
      <w:r w:rsidRPr="00AF0CF2">
        <w:rPr>
          <w:lang w:val="nl-BE"/>
        </w:rPr>
        <w:t>Formuleren als vraag, niet als aanbeveling</w:t>
      </w:r>
    </w:p>
    <w:p w:rsidR="00AF0CF2" w:rsidRPr="00AF0CF2" w:rsidRDefault="00AF0CF2" w:rsidP="00AF0CF2">
      <w:pPr>
        <w:pStyle w:val="Paragraphedeliste"/>
        <w:numPr>
          <w:ilvl w:val="0"/>
          <w:numId w:val="2"/>
        </w:numPr>
        <w:ind w:left="1418"/>
        <w:rPr>
          <w:lang w:val="fr-BE"/>
        </w:rPr>
      </w:pPr>
      <w:proofErr w:type="spellStart"/>
      <w:r w:rsidRPr="00AF0CF2">
        <w:rPr>
          <w:lang w:val="fr-BE"/>
        </w:rPr>
        <w:t>Wees</w:t>
      </w:r>
      <w:proofErr w:type="spellEnd"/>
      <w:r w:rsidRPr="00AF0CF2">
        <w:rPr>
          <w:lang w:val="fr-BE"/>
        </w:rPr>
        <w:t xml:space="preserve"> </w:t>
      </w:r>
      <w:proofErr w:type="spellStart"/>
      <w:r w:rsidRPr="00AF0CF2">
        <w:rPr>
          <w:lang w:val="fr-BE"/>
        </w:rPr>
        <w:t>precies</w:t>
      </w:r>
      <w:proofErr w:type="spellEnd"/>
    </w:p>
    <w:p w:rsidR="00AF0CF2" w:rsidRPr="00AF0CF2" w:rsidRDefault="00AF0CF2" w:rsidP="00AF0CF2">
      <w:pPr>
        <w:pStyle w:val="Paragraphedeliste"/>
        <w:numPr>
          <w:ilvl w:val="0"/>
          <w:numId w:val="2"/>
        </w:numPr>
        <w:ind w:left="1418"/>
        <w:rPr>
          <w:lang w:val="fr-BE"/>
        </w:rPr>
      </w:pPr>
      <w:proofErr w:type="spellStart"/>
      <w:r w:rsidRPr="00AF0CF2">
        <w:rPr>
          <w:lang w:val="fr-BE"/>
        </w:rPr>
        <w:t>Wees</w:t>
      </w:r>
      <w:proofErr w:type="spellEnd"/>
      <w:r w:rsidRPr="00AF0CF2">
        <w:rPr>
          <w:lang w:val="fr-BE"/>
        </w:rPr>
        <w:t xml:space="preserve"> </w:t>
      </w:r>
      <w:proofErr w:type="spellStart"/>
      <w:r w:rsidRPr="00AF0CF2">
        <w:rPr>
          <w:lang w:val="fr-BE"/>
        </w:rPr>
        <w:t>beknopt</w:t>
      </w:r>
      <w:proofErr w:type="spellEnd"/>
    </w:p>
    <w:p w:rsidR="003973A4" w:rsidRPr="00AF0CF2" w:rsidRDefault="00AF0CF2" w:rsidP="00AF0CF2">
      <w:pPr>
        <w:pStyle w:val="Paragraphedeliste"/>
        <w:numPr>
          <w:ilvl w:val="0"/>
          <w:numId w:val="2"/>
        </w:numPr>
        <w:ind w:left="1418"/>
        <w:contextualSpacing w:val="0"/>
        <w:rPr>
          <w:lang w:val="nl-BE"/>
        </w:rPr>
      </w:pPr>
      <w:r w:rsidRPr="00AF0CF2">
        <w:rPr>
          <w:lang w:val="nl-BE"/>
        </w:rPr>
        <w:t>Meng verschillende thema's niet door elkaar. Verdeel, indien nodig, in verschillende vragen</w:t>
      </w:r>
    </w:p>
    <w:p w:rsidR="003973A4" w:rsidRPr="00647ADB" w:rsidRDefault="007857D7" w:rsidP="00944D05">
      <w:pPr>
        <w:pStyle w:val="Titre3"/>
        <w:rPr>
          <w:lang w:val="nl-BE"/>
        </w:rPr>
      </w:pPr>
      <w:r w:rsidRPr="00647ADB">
        <w:rPr>
          <w:lang w:val="nl-BE"/>
        </w:rPr>
        <w:t xml:space="preserve">c) </w:t>
      </w:r>
      <w:r w:rsidR="00647ADB" w:rsidRPr="00647ADB">
        <w:rPr>
          <w:lang w:val="nl-BE"/>
        </w:rPr>
        <w:t>Voorstellen van het secretariaat</w:t>
      </w:r>
      <w:r w:rsidR="003973A4" w:rsidRPr="00647ADB">
        <w:rPr>
          <w:lang w:val="nl-BE"/>
        </w:rPr>
        <w:t> :</w:t>
      </w:r>
    </w:p>
    <w:p w:rsidR="002D022A" w:rsidRDefault="00677D0F" w:rsidP="00677D0F">
      <w:pPr>
        <w:pStyle w:val="Paragraphedeliste"/>
        <w:numPr>
          <w:ilvl w:val="0"/>
          <w:numId w:val="7"/>
        </w:numPr>
        <w:rPr>
          <w:lang w:val="nl-BE"/>
        </w:rPr>
      </w:pPr>
      <w:r w:rsidRPr="00677D0F">
        <w:rPr>
          <w:lang w:val="nl-BE"/>
        </w:rPr>
        <w:t xml:space="preserve">Welke concrete maatregelen zijn door België gepland om alle verschillen in behandeling weg te werken die momenteel bestaan in overheidsinterventies, afhankelijk van de vraag of de persoon voor of na de leeftijd van 65 jaar als gehandicapt wordt erkend. </w:t>
      </w:r>
      <w:r w:rsidR="007857D7" w:rsidRPr="00677D0F">
        <w:rPr>
          <w:lang w:val="nl-BE"/>
        </w:rPr>
        <w:t xml:space="preserve">d) </w:t>
      </w:r>
      <w:r w:rsidR="008F00BB" w:rsidRPr="00677D0F">
        <w:rPr>
          <w:lang w:val="nl-BE"/>
        </w:rPr>
        <w:t>Controle-informatie te verzamelen</w:t>
      </w:r>
      <w:r w:rsidR="0034735C" w:rsidRPr="00677D0F">
        <w:rPr>
          <w:lang w:val="nl-BE"/>
        </w:rPr>
        <w:t>:</w:t>
      </w:r>
    </w:p>
    <w:p w:rsidR="00677D0F" w:rsidRDefault="00677D0F" w:rsidP="00677D0F">
      <w:pPr>
        <w:pStyle w:val="Titre3"/>
        <w:rPr>
          <w:lang w:val="nl-BE"/>
        </w:rPr>
      </w:pPr>
      <w:r>
        <w:rPr>
          <w:lang w:val="nl-BE"/>
        </w:rPr>
        <w:t>d) C</w:t>
      </w:r>
      <w:r w:rsidRPr="00677D0F">
        <w:rPr>
          <w:lang w:val="nl-BE"/>
        </w:rPr>
        <w:t>ontrole-informatie</w:t>
      </w:r>
      <w:r>
        <w:rPr>
          <w:lang w:val="nl-BE"/>
        </w:rPr>
        <w:t xml:space="preserve"> </w:t>
      </w:r>
      <w:r w:rsidRPr="00677D0F">
        <w:rPr>
          <w:lang w:val="nl-BE"/>
        </w:rPr>
        <w:t>te verzamelen</w:t>
      </w:r>
      <w:r w:rsidRPr="00677D0F">
        <w:rPr>
          <w:lang w:val="nl-BE"/>
        </w:rPr>
        <w:t>:</w:t>
      </w:r>
    </w:p>
    <w:p w:rsidR="00677D0F" w:rsidRPr="00677D0F" w:rsidRDefault="00677D0F" w:rsidP="00677D0F">
      <w:pPr>
        <w:pStyle w:val="Paragraphedeliste"/>
        <w:numPr>
          <w:ilvl w:val="0"/>
          <w:numId w:val="8"/>
        </w:numPr>
        <w:rPr>
          <w:lang w:val="nl-BE"/>
        </w:rPr>
      </w:pPr>
      <w:r w:rsidRPr="00677D0F">
        <w:rPr>
          <w:lang w:val="nl-BE"/>
        </w:rPr>
        <w:t>C</w:t>
      </w:r>
      <w:r w:rsidRPr="00677D0F">
        <w:rPr>
          <w:lang w:val="nl-BE"/>
        </w:rPr>
        <w:t>ontroleer de regionale regels met betrekking tot de +65 jaar oud. CG: geen leeftijdsbegrip meer</w:t>
      </w:r>
    </w:p>
    <w:p w:rsidR="00677D0F" w:rsidRPr="00677D0F" w:rsidRDefault="00677D0F" w:rsidP="00677D0F">
      <w:pPr>
        <w:pStyle w:val="Paragraphedeliste"/>
        <w:numPr>
          <w:ilvl w:val="0"/>
          <w:numId w:val="8"/>
        </w:numPr>
        <w:rPr>
          <w:lang w:val="nl-BE"/>
        </w:rPr>
      </w:pPr>
      <w:r w:rsidRPr="00677D0F">
        <w:rPr>
          <w:lang w:val="nl-BE"/>
        </w:rPr>
        <w:t>65-plussers hebben recht op 30 uur revalidatie.......</w:t>
      </w:r>
    </w:p>
    <w:p w:rsidR="00677D0F" w:rsidRPr="00677D0F" w:rsidRDefault="00677D0F" w:rsidP="00677D0F">
      <w:pPr>
        <w:pStyle w:val="Paragraphedeliste"/>
        <w:numPr>
          <w:ilvl w:val="0"/>
          <w:numId w:val="8"/>
        </w:numPr>
        <w:rPr>
          <w:lang w:val="nl-BE"/>
        </w:rPr>
      </w:pPr>
      <w:r w:rsidRPr="00677D0F">
        <w:rPr>
          <w:lang w:val="nl-BE"/>
        </w:rPr>
        <w:t xml:space="preserve">Wees voorzichtig, de bijeenkomst ging alleen over onderwijs en mensen boven de 65 jaar. Rehabilitatie kan ook in andere </w:t>
      </w:r>
      <w:proofErr w:type="spellStart"/>
      <w:r w:rsidRPr="00677D0F">
        <w:rPr>
          <w:lang w:val="nl-BE"/>
        </w:rPr>
        <w:t>settings</w:t>
      </w:r>
      <w:proofErr w:type="spellEnd"/>
      <w:r w:rsidRPr="00677D0F">
        <w:rPr>
          <w:lang w:val="nl-BE"/>
        </w:rPr>
        <w:t xml:space="preserve"> voorkomen. Te graven </w:t>
      </w:r>
    </w:p>
    <w:p w:rsidR="00677D0F" w:rsidRPr="00677D0F" w:rsidRDefault="00677D0F" w:rsidP="00677D0F">
      <w:pPr>
        <w:pStyle w:val="Paragraphedeliste"/>
        <w:numPr>
          <w:ilvl w:val="0"/>
          <w:numId w:val="8"/>
        </w:numPr>
        <w:rPr>
          <w:lang w:val="nl-BE"/>
        </w:rPr>
      </w:pPr>
      <w:r w:rsidRPr="00677D0F">
        <w:rPr>
          <w:lang w:val="nl-BE"/>
        </w:rPr>
        <w:t>Controleer of dit de beste plaats is om mensen boven de 65 jaar te behandelen.</w:t>
      </w:r>
    </w:p>
    <w:p w:rsidR="00944D05" w:rsidRPr="00677D0F" w:rsidRDefault="00677D0F" w:rsidP="00677D0F">
      <w:pPr>
        <w:pStyle w:val="Paragraphedeliste"/>
        <w:numPr>
          <w:ilvl w:val="0"/>
          <w:numId w:val="8"/>
        </w:numPr>
        <w:rPr>
          <w:lang w:val="nl-BE"/>
        </w:rPr>
      </w:pPr>
      <w:r w:rsidRPr="00677D0F">
        <w:rPr>
          <w:lang w:val="nl-BE"/>
        </w:rPr>
        <w:t xml:space="preserve">revalidatie moet toegankelijk zijn voor iedereen die het nodig heeft, ongeacht de onderwijsinstelling waar zij gevestigd zijn. Er wordt echter aangenomen </w:t>
      </w:r>
      <w:r w:rsidRPr="00677D0F">
        <w:rPr>
          <w:lang w:val="nl-BE"/>
        </w:rPr>
        <w:lastRenderedPageBreak/>
        <w:t>dat therapeutische ondersteuning zal worden geboden in het gespecialiseerde onderwijs.</w:t>
      </w:r>
    </w:p>
    <w:sectPr w:rsidR="00944D05" w:rsidRPr="00677D0F">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05" w:rsidRDefault="00944D05" w:rsidP="00944D05">
      <w:pPr>
        <w:spacing w:after="0"/>
      </w:pPr>
      <w:r>
        <w:separator/>
      </w:r>
    </w:p>
  </w:endnote>
  <w:endnote w:type="continuationSeparator" w:id="0">
    <w:p w:rsidR="00944D05" w:rsidRDefault="00944D05" w:rsidP="00944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05" w:rsidRDefault="00944D05" w:rsidP="00944D05">
      <w:pPr>
        <w:spacing w:after="0"/>
      </w:pPr>
      <w:r>
        <w:separator/>
      </w:r>
    </w:p>
  </w:footnote>
  <w:footnote w:type="continuationSeparator" w:id="0">
    <w:p w:rsidR="00944D05" w:rsidRDefault="00944D05" w:rsidP="00944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05" w:rsidRPr="00944D05" w:rsidRDefault="00944D05">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F1BDD"/>
    <w:multiLevelType w:val="hybridMultilevel"/>
    <w:tmpl w:val="0DB41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B4AE6"/>
    <w:multiLevelType w:val="hybridMultilevel"/>
    <w:tmpl w:val="5B100CD2"/>
    <w:lvl w:ilvl="0" w:tplc="EFCAB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82285"/>
    <w:multiLevelType w:val="hybridMultilevel"/>
    <w:tmpl w:val="E0D4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A3BCC"/>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F3DF2"/>
    <w:multiLevelType w:val="hybridMultilevel"/>
    <w:tmpl w:val="3E20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55988"/>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625845"/>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F59B4"/>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CB"/>
    <w:rsid w:val="000272CB"/>
    <w:rsid w:val="0007465E"/>
    <w:rsid w:val="000872D0"/>
    <w:rsid w:val="000C13F6"/>
    <w:rsid w:val="0023515A"/>
    <w:rsid w:val="002C2CC5"/>
    <w:rsid w:val="002D022A"/>
    <w:rsid w:val="0034735C"/>
    <w:rsid w:val="003973A4"/>
    <w:rsid w:val="003F6924"/>
    <w:rsid w:val="00517971"/>
    <w:rsid w:val="005E44BC"/>
    <w:rsid w:val="00641763"/>
    <w:rsid w:val="00647ADB"/>
    <w:rsid w:val="00677D0F"/>
    <w:rsid w:val="006D3472"/>
    <w:rsid w:val="007857D7"/>
    <w:rsid w:val="00842BC6"/>
    <w:rsid w:val="00855624"/>
    <w:rsid w:val="00896BEE"/>
    <w:rsid w:val="008F00BB"/>
    <w:rsid w:val="008F0664"/>
    <w:rsid w:val="00944D05"/>
    <w:rsid w:val="009D1CDD"/>
    <w:rsid w:val="00A947D9"/>
    <w:rsid w:val="00AF0CF2"/>
    <w:rsid w:val="00B42343"/>
    <w:rsid w:val="00BD38B1"/>
    <w:rsid w:val="00C46F7D"/>
    <w:rsid w:val="00CC21FA"/>
    <w:rsid w:val="00D0298E"/>
    <w:rsid w:val="00D72983"/>
    <w:rsid w:val="00D75651"/>
    <w:rsid w:val="00E4075D"/>
    <w:rsid w:val="00E9573D"/>
    <w:rsid w:val="00EA641A"/>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176C"/>
  <w15:chartTrackingRefBased/>
  <w15:docId w15:val="{05FB13C3-5ED3-433F-B3CA-D06B115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4BC"/>
    <w:pPr>
      <w:spacing w:after="120" w:line="240" w:lineRule="auto"/>
    </w:pPr>
    <w:rPr>
      <w:rFonts w:ascii="Verdana" w:hAnsi="Verdana" w:cs="Times New Roman"/>
      <w:szCs w:val="24"/>
      <w:lang w:val="en-GB" w:eastAsia="en-GB"/>
    </w:rPr>
  </w:style>
  <w:style w:type="paragraph" w:styleId="Titre1">
    <w:name w:val="heading 1"/>
    <w:basedOn w:val="Normal"/>
    <w:next w:val="Normal"/>
    <w:link w:val="Titre1Car"/>
    <w:autoRedefine/>
    <w:uiPriority w:val="9"/>
    <w:qFormat/>
    <w:rsid w:val="00896BEE"/>
    <w:pPr>
      <w:keepNext/>
      <w:keepLines/>
      <w:suppressAutoHyphens/>
      <w:spacing w:before="240" w:after="360"/>
      <w:jc w:val="center"/>
      <w:outlineLvl w:val="0"/>
    </w:pPr>
    <w:rPr>
      <w:rFonts w:eastAsia="Calibri" w:cstheme="majorBidi"/>
      <w:b/>
      <w:sz w:val="32"/>
      <w:szCs w:val="32"/>
      <w:lang w:val="fr-BE"/>
    </w:rPr>
  </w:style>
  <w:style w:type="paragraph" w:styleId="Titre2">
    <w:name w:val="heading 2"/>
    <w:basedOn w:val="Normal"/>
    <w:link w:val="Titre2Car"/>
    <w:uiPriority w:val="9"/>
    <w:unhideWhenUsed/>
    <w:qFormat/>
    <w:rsid w:val="00A947D9"/>
    <w:pPr>
      <w:spacing w:before="100" w:beforeAutospacing="1" w:after="100" w:afterAutospacing="1"/>
      <w:outlineLvl w:val="1"/>
    </w:pPr>
    <w:rPr>
      <w:rFonts w:eastAsia="Calibri"/>
      <w:b/>
      <w:bCs/>
      <w:sz w:val="28"/>
      <w:szCs w:val="36"/>
      <w:lang w:val="en-US"/>
    </w:rPr>
  </w:style>
  <w:style w:type="paragraph" w:styleId="Titre3">
    <w:name w:val="heading 3"/>
    <w:basedOn w:val="Normal"/>
    <w:next w:val="Normal"/>
    <w:link w:val="Titre3Car"/>
    <w:autoRedefine/>
    <w:uiPriority w:val="9"/>
    <w:unhideWhenUsed/>
    <w:qFormat/>
    <w:rsid w:val="00944D05"/>
    <w:pPr>
      <w:keepNext/>
      <w:keepLines/>
      <w:spacing w:before="360"/>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23515A"/>
    <w:pPr>
      <w:keepNext/>
      <w:keepLines/>
      <w:spacing w:before="120" w:after="0"/>
      <w:outlineLvl w:val="3"/>
    </w:pPr>
    <w:rPr>
      <w:rFonts w:eastAsiaTheme="majorEastAsia"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BEE"/>
    <w:rPr>
      <w:rFonts w:ascii="Verdana" w:eastAsia="Calibri" w:hAnsi="Verdana" w:cstheme="majorBidi"/>
      <w:b/>
      <w:sz w:val="32"/>
      <w:szCs w:val="32"/>
      <w:lang w:val="fr-BE" w:eastAsia="en-GB"/>
    </w:rPr>
  </w:style>
  <w:style w:type="character" w:customStyle="1" w:styleId="Titre2Car">
    <w:name w:val="Titre 2 Car"/>
    <w:basedOn w:val="Policepardfaut"/>
    <w:link w:val="Titre2"/>
    <w:uiPriority w:val="9"/>
    <w:rsid w:val="00A947D9"/>
    <w:rPr>
      <w:rFonts w:ascii="Verdana" w:eastAsia="Calibri" w:hAnsi="Verdana" w:cs="Times New Roman"/>
      <w:b/>
      <w:bCs/>
      <w:sz w:val="28"/>
      <w:szCs w:val="36"/>
      <w:lang w:eastAsia="en-GB"/>
    </w:rPr>
  </w:style>
  <w:style w:type="character" w:customStyle="1" w:styleId="Titre3Car">
    <w:name w:val="Titre 3 Car"/>
    <w:basedOn w:val="Policepardfaut"/>
    <w:link w:val="Titre3"/>
    <w:uiPriority w:val="9"/>
    <w:rsid w:val="00944D05"/>
    <w:rPr>
      <w:rFonts w:ascii="Verdana" w:eastAsiaTheme="majorEastAsia" w:hAnsi="Verdana" w:cstheme="majorBidi"/>
      <w:b/>
      <w:sz w:val="24"/>
      <w:szCs w:val="24"/>
      <w:lang w:val="en-GB" w:eastAsia="en-GB"/>
    </w:rPr>
  </w:style>
  <w:style w:type="character" w:customStyle="1" w:styleId="Titre4Car">
    <w:name w:val="Titre 4 Car"/>
    <w:basedOn w:val="Policepardfaut"/>
    <w:link w:val="Titre4"/>
    <w:uiPriority w:val="9"/>
    <w:semiHidden/>
    <w:rsid w:val="0023515A"/>
    <w:rPr>
      <w:rFonts w:ascii="Verdana" w:eastAsiaTheme="majorEastAsia" w:hAnsi="Verdana" w:cstheme="majorBidi"/>
      <w:i/>
      <w:iCs/>
      <w:szCs w:val="24"/>
      <w:u w:val="single"/>
      <w:lang w:val="en-GB" w:eastAsia="en-GB"/>
    </w:rPr>
  </w:style>
  <w:style w:type="paragraph" w:styleId="Paragraphedeliste">
    <w:name w:val="List Paragraph"/>
    <w:basedOn w:val="Normal"/>
    <w:uiPriority w:val="34"/>
    <w:qFormat/>
    <w:rsid w:val="000272CB"/>
    <w:pPr>
      <w:ind w:left="720"/>
      <w:contextualSpacing/>
    </w:pPr>
  </w:style>
  <w:style w:type="character" w:styleId="Marquedecommentaire">
    <w:name w:val="annotation reference"/>
    <w:basedOn w:val="Policepardfaut"/>
    <w:uiPriority w:val="99"/>
    <w:semiHidden/>
    <w:unhideWhenUsed/>
    <w:rsid w:val="00C46F7D"/>
    <w:rPr>
      <w:sz w:val="16"/>
      <w:szCs w:val="16"/>
    </w:rPr>
  </w:style>
  <w:style w:type="paragraph" w:styleId="Commentaire">
    <w:name w:val="annotation text"/>
    <w:basedOn w:val="Normal"/>
    <w:link w:val="CommentaireCar"/>
    <w:uiPriority w:val="99"/>
    <w:semiHidden/>
    <w:unhideWhenUsed/>
    <w:rsid w:val="00C46F7D"/>
    <w:rPr>
      <w:sz w:val="20"/>
      <w:szCs w:val="20"/>
    </w:rPr>
  </w:style>
  <w:style w:type="character" w:customStyle="1" w:styleId="CommentaireCar">
    <w:name w:val="Commentaire Car"/>
    <w:basedOn w:val="Policepardfaut"/>
    <w:link w:val="Commentaire"/>
    <w:uiPriority w:val="99"/>
    <w:semiHidden/>
    <w:rsid w:val="00C46F7D"/>
    <w:rPr>
      <w:rFonts w:ascii="Verdana" w:hAnsi="Verdana"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C46F7D"/>
    <w:rPr>
      <w:b/>
      <w:bCs/>
    </w:rPr>
  </w:style>
  <w:style w:type="character" w:customStyle="1" w:styleId="ObjetducommentaireCar">
    <w:name w:val="Objet du commentaire Car"/>
    <w:basedOn w:val="CommentaireCar"/>
    <w:link w:val="Objetducommentaire"/>
    <w:uiPriority w:val="99"/>
    <w:semiHidden/>
    <w:rsid w:val="00C46F7D"/>
    <w:rPr>
      <w:rFonts w:ascii="Verdana" w:hAnsi="Verdana" w:cs="Times New Roman"/>
      <w:b/>
      <w:bCs/>
      <w:sz w:val="20"/>
      <w:szCs w:val="20"/>
      <w:lang w:val="en-GB" w:eastAsia="en-GB"/>
    </w:rPr>
  </w:style>
  <w:style w:type="paragraph" w:styleId="Textedebulles">
    <w:name w:val="Balloon Text"/>
    <w:basedOn w:val="Normal"/>
    <w:link w:val="TextedebullesCar"/>
    <w:uiPriority w:val="99"/>
    <w:semiHidden/>
    <w:unhideWhenUsed/>
    <w:rsid w:val="00C46F7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F7D"/>
    <w:rPr>
      <w:rFonts w:ascii="Segoe UI" w:hAnsi="Segoe UI" w:cs="Segoe UI"/>
      <w:sz w:val="18"/>
      <w:szCs w:val="18"/>
      <w:lang w:val="en-GB" w:eastAsia="en-GB"/>
    </w:rPr>
  </w:style>
  <w:style w:type="paragraph" w:styleId="En-tte">
    <w:name w:val="header"/>
    <w:basedOn w:val="Normal"/>
    <w:link w:val="En-tteCar"/>
    <w:uiPriority w:val="99"/>
    <w:unhideWhenUsed/>
    <w:rsid w:val="00944D05"/>
    <w:pPr>
      <w:tabs>
        <w:tab w:val="center" w:pos="4703"/>
        <w:tab w:val="right" w:pos="9406"/>
      </w:tabs>
      <w:spacing w:after="0"/>
    </w:pPr>
  </w:style>
  <w:style w:type="character" w:customStyle="1" w:styleId="En-tteCar">
    <w:name w:val="En-tête Car"/>
    <w:basedOn w:val="Policepardfaut"/>
    <w:link w:val="En-tte"/>
    <w:uiPriority w:val="99"/>
    <w:rsid w:val="00944D05"/>
    <w:rPr>
      <w:rFonts w:ascii="Verdana" w:hAnsi="Verdana" w:cs="Times New Roman"/>
      <w:szCs w:val="24"/>
      <w:lang w:val="en-GB" w:eastAsia="en-GB"/>
    </w:rPr>
  </w:style>
  <w:style w:type="paragraph" w:styleId="Pieddepage">
    <w:name w:val="footer"/>
    <w:basedOn w:val="Normal"/>
    <w:link w:val="PieddepageCar"/>
    <w:uiPriority w:val="99"/>
    <w:unhideWhenUsed/>
    <w:rsid w:val="00944D05"/>
    <w:pPr>
      <w:tabs>
        <w:tab w:val="center" w:pos="4703"/>
        <w:tab w:val="right" w:pos="9406"/>
      </w:tabs>
      <w:spacing w:after="0"/>
    </w:pPr>
  </w:style>
  <w:style w:type="character" w:customStyle="1" w:styleId="PieddepageCar">
    <w:name w:val="Pied de page Car"/>
    <w:basedOn w:val="Policepardfaut"/>
    <w:link w:val="Pieddepage"/>
    <w:uiPriority w:val="99"/>
    <w:rsid w:val="00944D05"/>
    <w:rPr>
      <w:rFonts w:ascii="Verdana" w:hAnsi="Verdana"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2</cp:revision>
  <dcterms:created xsi:type="dcterms:W3CDTF">2018-11-21T13:45:00Z</dcterms:created>
  <dcterms:modified xsi:type="dcterms:W3CDTF">2018-11-21T13:45:00Z</dcterms:modified>
</cp:coreProperties>
</file>