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CF" w:rsidRDefault="008713CF" w:rsidP="008713CF">
      <w:pPr>
        <w:outlineLvl w:val="0"/>
        <w:rPr>
          <w:rFonts w:ascii="Tahoma" w:hAnsi="Tahoma" w:cs="Tahoma"/>
          <w:sz w:val="20"/>
          <w:szCs w:val="20"/>
          <w:lang w:val="en-US" w:eastAsia="en-GB"/>
        </w:rPr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  <w:lang w:val="en-US" w:eastAsia="en-GB"/>
        </w:rPr>
        <w:t>From: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Pierre Gyselinck [</w:t>
      </w:r>
      <w:hyperlink r:id="rId6" w:history="1">
        <w:r>
          <w:rPr>
            <w:rStyle w:val="Lienhypertexte"/>
            <w:rFonts w:ascii="Tahoma" w:hAnsi="Tahoma" w:cs="Tahoma"/>
            <w:sz w:val="20"/>
            <w:szCs w:val="20"/>
            <w:lang w:val="en-US"/>
          </w:rPr>
          <w:t>mailto:Pierre.Gyselinck@kvg.be</w:t>
        </w:r>
      </w:hyperlink>
      <w:r>
        <w:rPr>
          <w:rFonts w:ascii="Tahoma" w:hAnsi="Tahoma" w:cs="Tahoma"/>
          <w:sz w:val="20"/>
          <w:szCs w:val="20"/>
          <w:lang w:val="en-US" w:eastAsia="en-GB"/>
        </w:rPr>
        <w:t xml:space="preserve">] 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Sent: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 w:eastAsia="en-GB"/>
        </w:rPr>
        <w:t>jeudi</w:t>
      </w:r>
      <w:proofErr w:type="spellEnd"/>
      <w:r>
        <w:rPr>
          <w:rFonts w:ascii="Tahoma" w:hAnsi="Tahoma" w:cs="Tahoma"/>
          <w:sz w:val="20"/>
          <w:szCs w:val="20"/>
          <w:lang w:val="en-US" w:eastAsia="en-GB"/>
        </w:rPr>
        <w:t xml:space="preserve"> 20 </w:t>
      </w:r>
      <w:proofErr w:type="spellStart"/>
      <w:r>
        <w:rPr>
          <w:rFonts w:ascii="Tahoma" w:hAnsi="Tahoma" w:cs="Tahoma"/>
          <w:sz w:val="20"/>
          <w:szCs w:val="20"/>
          <w:lang w:val="en-US" w:eastAsia="en-GB"/>
        </w:rPr>
        <w:t>août</w:t>
      </w:r>
      <w:proofErr w:type="spellEnd"/>
      <w:r>
        <w:rPr>
          <w:rFonts w:ascii="Tahoma" w:hAnsi="Tahoma" w:cs="Tahoma"/>
          <w:sz w:val="20"/>
          <w:szCs w:val="20"/>
          <w:lang w:val="en-US" w:eastAsia="en-GB"/>
        </w:rPr>
        <w:t xml:space="preserve"> 2015 08:16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To: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Catherine Naughton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Cc: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Gisèle Marliere BDF; Olivier Magritte BDF; Duchenne Véronique; Daniel Tresegnie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Subject: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Re: Meeting with Commissioner </w:t>
      </w:r>
      <w:proofErr w:type="spellStart"/>
      <w:r>
        <w:rPr>
          <w:rFonts w:ascii="Tahoma" w:hAnsi="Tahoma" w:cs="Tahoma"/>
          <w:sz w:val="20"/>
          <w:szCs w:val="20"/>
          <w:lang w:val="en-US" w:eastAsia="en-GB"/>
        </w:rPr>
        <w:t>Thyssen</w:t>
      </w:r>
      <w:proofErr w:type="spellEnd"/>
      <w:r>
        <w:rPr>
          <w:rFonts w:ascii="Tahoma" w:hAnsi="Tahoma" w:cs="Tahoma"/>
          <w:sz w:val="20"/>
          <w:szCs w:val="20"/>
          <w:lang w:val="en-US" w:eastAsia="en-GB"/>
        </w:rPr>
        <w:t xml:space="preserve">/ Board in Brussels </w:t>
      </w:r>
    </w:p>
    <w:p w:rsidR="008713CF" w:rsidRDefault="008713CF" w:rsidP="008713CF"/>
    <w:p w:rsidR="008713CF" w:rsidRDefault="008713CF" w:rsidP="008713CF">
      <w:r>
        <w:t>Dear Catherine,</w:t>
      </w:r>
    </w:p>
    <w:p w:rsidR="008713CF" w:rsidRDefault="008713CF" w:rsidP="008713CF"/>
    <w:p w:rsidR="008713CF" w:rsidRDefault="008713CF" w:rsidP="008713CF">
      <w:r>
        <w:t>Thx for the info. </w:t>
      </w:r>
    </w:p>
    <w:p w:rsidR="008713CF" w:rsidRDefault="008713CF" w:rsidP="008713CF">
      <w:r>
        <w:t>We'll take this to the next BDF Board on September 15th and get in touch asap afterwards. </w:t>
      </w:r>
    </w:p>
    <w:p w:rsidR="008713CF" w:rsidRDefault="008713CF" w:rsidP="008713CF"/>
    <w:p w:rsidR="008713CF" w:rsidRPr="008713CF" w:rsidRDefault="008713CF" w:rsidP="008713CF">
      <w:pPr>
        <w:rPr>
          <w:lang w:val="fr-BE"/>
        </w:rPr>
      </w:pPr>
      <w:proofErr w:type="spellStart"/>
      <w:r w:rsidRPr="008713CF">
        <w:rPr>
          <w:lang w:val="fr-BE"/>
        </w:rPr>
        <w:t>Cheers</w:t>
      </w:r>
      <w:proofErr w:type="spellEnd"/>
      <w:r w:rsidRPr="008713CF">
        <w:rPr>
          <w:lang w:val="fr-BE"/>
        </w:rPr>
        <w:t>,</w:t>
      </w:r>
    </w:p>
    <w:p w:rsidR="008713CF" w:rsidRPr="008713CF" w:rsidRDefault="008713CF" w:rsidP="008713CF">
      <w:pPr>
        <w:spacing w:after="240"/>
        <w:rPr>
          <w:lang w:val="fr-BE"/>
        </w:rPr>
      </w:pPr>
      <w:r w:rsidRPr="008713CF">
        <w:rPr>
          <w:lang w:val="fr-BE"/>
        </w:rPr>
        <w:t>Pierre. </w:t>
      </w:r>
    </w:p>
    <w:p w:rsidR="008713CF" w:rsidRPr="008713CF" w:rsidRDefault="008713CF" w:rsidP="008713CF">
      <w:pPr>
        <w:rPr>
          <w:lang w:val="fr-BE"/>
        </w:rPr>
      </w:pPr>
      <w:proofErr w:type="spellStart"/>
      <w:r w:rsidRPr="008713CF">
        <w:rPr>
          <w:lang w:val="fr-BE"/>
        </w:rPr>
        <w:t>Groeten</w:t>
      </w:r>
      <w:proofErr w:type="spellEnd"/>
      <w:r w:rsidRPr="008713CF">
        <w:rPr>
          <w:lang w:val="fr-BE"/>
        </w:rPr>
        <w:t xml:space="preserve">, Salutations, Regards, </w:t>
      </w:r>
      <w:proofErr w:type="spellStart"/>
      <w:r w:rsidRPr="008713CF">
        <w:rPr>
          <w:lang w:val="fr-BE"/>
        </w:rPr>
        <w:t>Grüße</w:t>
      </w:r>
      <w:proofErr w:type="spellEnd"/>
      <w:r w:rsidRPr="008713CF">
        <w:rPr>
          <w:lang w:val="fr-BE"/>
        </w:rPr>
        <w:t>,</w:t>
      </w:r>
    </w:p>
    <w:p w:rsidR="008713CF" w:rsidRPr="008713CF" w:rsidRDefault="008713CF" w:rsidP="008713CF">
      <w:pPr>
        <w:rPr>
          <w:lang w:val="nl-BE"/>
        </w:rPr>
      </w:pPr>
      <w:r w:rsidRPr="008713CF">
        <w:rPr>
          <w:lang w:val="nl-BE"/>
        </w:rPr>
        <w:t>Pierre Gyselinck.</w:t>
      </w:r>
    </w:p>
    <w:p w:rsidR="008713CF" w:rsidRDefault="008713CF" w:rsidP="008713CF">
      <w:r w:rsidRPr="008713CF">
        <w:rPr>
          <w:lang w:val="nl-BE"/>
        </w:rPr>
        <w:t>Algemeen Voorzitter KVG vzw</w:t>
      </w:r>
      <w:r w:rsidRPr="008713CF">
        <w:rPr>
          <w:lang w:val="nl-BE"/>
        </w:rPr>
        <w:br/>
        <w:t>A. </w:t>
      </w:r>
      <w:hyperlink r:id="rId7" w:tooltip="Ctrl+Klik of tik om de koppeling te volgen" w:history="1">
        <w:r>
          <w:rPr>
            <w:rStyle w:val="Lienhypertexte"/>
          </w:rPr>
          <w:t>Goemaerelei 66</w:t>
        </w:r>
      </w:hyperlink>
      <w:r>
        <w:br/>
      </w:r>
      <w:hyperlink r:id="rId8" w:history="1">
        <w:r>
          <w:rPr>
            <w:rStyle w:val="Lienhypertexte"/>
          </w:rPr>
          <w:t>2018 Antwerpen</w:t>
        </w:r>
      </w:hyperlink>
      <w:r>
        <w:br/>
        <w:t>tel. </w:t>
      </w:r>
      <w:hyperlink r:id="rId9" w:history="1">
        <w:r>
          <w:rPr>
            <w:rStyle w:val="Lienhypertexte"/>
          </w:rPr>
          <w:t>+32 3 216 29 90</w:t>
        </w:r>
      </w:hyperlink>
      <w:r>
        <w:br/>
      </w:r>
      <w:hyperlink r:id="rId10" w:tooltip="Ctrl+Klik of tik om de koppeling te volgen" w:history="1">
        <w:r>
          <w:rPr>
            <w:rStyle w:val="Lienhypertexte"/>
          </w:rPr>
          <w:t>www.kvg.be</w:t>
        </w:r>
      </w:hyperlink>
    </w:p>
    <w:p w:rsidR="008713CF" w:rsidRDefault="008713CF" w:rsidP="008713CF">
      <w:r w:rsidRPr="008713CF">
        <w:t> </w:t>
      </w:r>
    </w:p>
    <w:p w:rsidR="008713CF" w:rsidRDefault="008713CF" w:rsidP="008713CF">
      <w:r>
        <w:t>KVG, member of:</w:t>
      </w:r>
    </w:p>
    <w:p w:rsidR="008713CF" w:rsidRDefault="008713CF" w:rsidP="008713CF">
      <w:r>
        <w:t>Belgian Disability Forum (BDF)</w:t>
      </w:r>
    </w:p>
    <w:p w:rsidR="008713CF" w:rsidRDefault="008713CF" w:rsidP="008713CF">
      <w:hyperlink r:id="rId11" w:history="1">
        <w:r w:rsidRPr="008713CF">
          <w:rPr>
            <w:rStyle w:val="Lienhypertexte"/>
          </w:rPr>
          <w:t>bdf.belgium.be</w:t>
        </w:r>
      </w:hyperlink>
    </w:p>
    <w:p w:rsidR="008713CF" w:rsidRDefault="008713CF" w:rsidP="008713CF">
      <w:r w:rsidRPr="008713CF">
        <w:t xml:space="preserve">Action </w:t>
      </w:r>
      <w:proofErr w:type="spellStart"/>
      <w:r w:rsidRPr="008713CF">
        <w:t>Européenne</w:t>
      </w:r>
      <w:proofErr w:type="spellEnd"/>
      <w:r w:rsidRPr="008713CF">
        <w:t xml:space="preserve"> des </w:t>
      </w:r>
      <w:proofErr w:type="spellStart"/>
      <w:r w:rsidRPr="008713CF">
        <w:t>Handicapés</w:t>
      </w:r>
      <w:proofErr w:type="spellEnd"/>
      <w:r w:rsidRPr="008713CF">
        <w:t xml:space="preserve"> (AEH)</w:t>
      </w:r>
    </w:p>
    <w:p w:rsidR="008713CF" w:rsidRDefault="008713CF" w:rsidP="008713CF">
      <w:hyperlink r:id="rId12" w:history="1">
        <w:r>
          <w:rPr>
            <w:rStyle w:val="Lienhypertexte"/>
          </w:rPr>
          <w:t>www.aeh-europe.de</w:t>
        </w:r>
      </w:hyperlink>
    </w:p>
    <w:p w:rsidR="008713CF" w:rsidRDefault="008713CF" w:rsidP="008713CF">
      <w:r>
        <w:t>Disabled Peoples International (DPI)</w:t>
      </w:r>
    </w:p>
    <w:p w:rsidR="008713CF" w:rsidRDefault="008713CF" w:rsidP="008713CF">
      <w:hyperlink r:id="rId13" w:history="1">
        <w:r>
          <w:rPr>
            <w:rStyle w:val="Lienhypertexte"/>
          </w:rPr>
          <w:t>www.dpi-europe.org</w:t>
        </w:r>
      </w:hyperlink>
    </w:p>
    <w:p w:rsidR="008713CF" w:rsidRDefault="008713CF" w:rsidP="008713CF">
      <w:pPr>
        <w:spacing w:after="240"/>
      </w:pPr>
      <w:r>
        <w:t>Visit the EDF website </w:t>
      </w:r>
      <w:r>
        <w:br/>
      </w:r>
      <w:hyperlink r:id="rId14" w:tooltip="Ctrl+Klik of tik om de koppeling te volgen" w:history="1">
        <w:r>
          <w:rPr>
            <w:rStyle w:val="Lienhypertexte"/>
          </w:rPr>
          <w:t>www.edf-feph.org</w:t>
        </w:r>
      </w:hyperlink>
    </w:p>
    <w:p w:rsidR="008713CF" w:rsidRPr="008713CF" w:rsidRDefault="008713CF" w:rsidP="008713CF">
      <w:pPr>
        <w:rPr>
          <w:lang w:val="nl-BE"/>
        </w:rPr>
      </w:pPr>
      <w:r w:rsidRPr="008713CF">
        <w:rPr>
          <w:lang w:val="nl-BE"/>
        </w:rPr>
        <w:t>Maildisclaimer KVG</w:t>
      </w:r>
      <w:r w:rsidRPr="008713CF">
        <w:rPr>
          <w:lang w:val="nl-BE"/>
        </w:rPr>
        <w:br/>
        <w:t>De informatie in dit bericht is uitsluitend bedoeld voor de geadresseerde en kan vertrouwelijke en/of bevoorrechte gegevens en/of door intellectuele eigendomsrechten of wettelijk beschermde informatie bevatten. Als u niet de geadresseerde bent, gelieve dit bericht met zijn bijlagen te verwijderen en de afzender te verwittigen. U mag dit bericht niet kopiëren of gebruiken, noch de inhoud ervan bekendmaken aan een derde. De veiligheid of juistheid van e-mailberichten kan niet gegarandeerd worden. E-mails kunnen ook virussen bevatten.</w:t>
      </w:r>
      <w:r w:rsidRPr="008713CF">
        <w:rPr>
          <w:lang w:val="nl-BE"/>
        </w:rPr>
        <w:br/>
        <w:t>KVG vzw aanvaardt geen enkele aansprakelijkheid voor verlies of schade die op enige wijze te wijten is aan dit bericht of het gebruik daarvan.</w:t>
      </w:r>
      <w:r w:rsidRPr="008713CF">
        <w:rPr>
          <w:lang w:val="nl-BE"/>
        </w:rPr>
        <w:br/>
        <w:t>Eventuele standpunten of meningen in dit bericht zijn die van de auteur en geven niet noodzakelijk die van KVG vzw of zijn verbonden organisaties weer.</w:t>
      </w:r>
      <w:r w:rsidRPr="008713CF">
        <w:rPr>
          <w:lang w:val="nl-BE"/>
        </w:rPr>
        <w:br/>
        <w:t>Bijgevolg bindt dit e-mailbericht KVG vzw of zijn verbonden organisaties niet, tenzij het een uitdrukkelijke andersluidende verklaring van een gemachtigde vertegenwoordiger bevat en de organisatie die de verplichting aangaat duidelijk geïdentificeerd is.</w:t>
      </w:r>
    </w:p>
    <w:p w:rsidR="008713CF" w:rsidRPr="008713CF" w:rsidRDefault="008713CF" w:rsidP="008713CF">
      <w:pPr>
        <w:spacing w:after="240"/>
        <w:rPr>
          <w:lang w:val="nl-BE"/>
        </w:rPr>
      </w:pPr>
      <w:r w:rsidRPr="008713CF">
        <w:rPr>
          <w:lang w:val="nl-BE"/>
        </w:rPr>
        <w:br/>
        <w:t>Op 20-aug.-2015 om 07:23 heeft Catherine Naughton &lt;</w:t>
      </w:r>
      <w:hyperlink r:id="rId15" w:history="1">
        <w:r w:rsidRPr="008713CF">
          <w:rPr>
            <w:rStyle w:val="Lienhypertexte"/>
            <w:lang w:val="nl-BE"/>
          </w:rPr>
          <w:t>Catherine.Naughton@edf-feph.org</w:t>
        </w:r>
      </w:hyperlink>
      <w:r w:rsidRPr="008713CF">
        <w:rPr>
          <w:lang w:val="nl-BE"/>
        </w:rPr>
        <w:t>&gt; het volgende geschreven:</w:t>
      </w:r>
    </w:p>
    <w:p w:rsidR="008713CF" w:rsidRDefault="008713CF" w:rsidP="008713CF">
      <w:r>
        <w:t>Dear Gisele, Dear Pierre,</w:t>
      </w:r>
    </w:p>
    <w:p w:rsidR="008713CF" w:rsidRDefault="008713CF" w:rsidP="008713CF">
      <w:r>
        <w:t xml:space="preserve">I hope you are both having a good summer. </w:t>
      </w:r>
    </w:p>
    <w:p w:rsidR="008713CF" w:rsidRDefault="008713CF" w:rsidP="008713CF">
      <w:r>
        <w:lastRenderedPageBreak/>
        <w:t xml:space="preserve">I wanted to just quickly contact you on two small things. </w:t>
      </w:r>
    </w:p>
    <w:p w:rsidR="008713CF" w:rsidRDefault="008713CF" w:rsidP="008713CF">
      <w:pPr>
        <w:pStyle w:val="Paragraphedeliste"/>
        <w:numPr>
          <w:ilvl w:val="0"/>
          <w:numId w:val="2"/>
        </w:numPr>
      </w:pPr>
      <w:r>
        <w:t xml:space="preserve">We still plan the meeting with the executive and commissioner </w:t>
      </w:r>
      <w:proofErr w:type="spellStart"/>
      <w:r>
        <w:t>Thyssen</w:t>
      </w:r>
      <w:proofErr w:type="spellEnd"/>
      <w:r>
        <w:t xml:space="preserve"> on Thursday 29</w:t>
      </w:r>
      <w:r>
        <w:rPr>
          <w:vertAlign w:val="superscript"/>
        </w:rPr>
        <w:t>TH</w:t>
      </w:r>
      <w:r>
        <w:t xml:space="preserve"> of October at 10am. Our executive meeting that day is at </w:t>
      </w:r>
      <w:proofErr w:type="spellStart"/>
      <w:r>
        <w:t>Mundo</w:t>
      </w:r>
      <w:proofErr w:type="spellEnd"/>
      <w:r>
        <w:t xml:space="preserve"> J , rue de </w:t>
      </w:r>
      <w:proofErr w:type="spellStart"/>
      <w:r>
        <w:t>l’industry</w:t>
      </w:r>
      <w:proofErr w:type="spellEnd"/>
      <w:r>
        <w:t xml:space="preserve"> 10.  I will be in touch with you at a later point to ask your input to the agenda for this meeting. (after September 3</w:t>
      </w:r>
      <w:r>
        <w:rPr>
          <w:vertAlign w:val="superscript"/>
        </w:rPr>
        <w:t>rd</w:t>
      </w:r>
      <w:r>
        <w:t>)</w:t>
      </w:r>
    </w:p>
    <w:p w:rsidR="008713CF" w:rsidRDefault="008713CF" w:rsidP="008713CF">
      <w:pPr>
        <w:pStyle w:val="Paragraphedeliste"/>
        <w:numPr>
          <w:ilvl w:val="0"/>
          <w:numId w:val="2"/>
        </w:numPr>
      </w:pPr>
      <w:r>
        <w:t xml:space="preserve">Since we are having the Board meeting in Brussels, I wanted to ask if BDF is interested to have any kind of event/action in conjunction with the Board. </w:t>
      </w:r>
    </w:p>
    <w:p w:rsidR="008713CF" w:rsidRDefault="008713CF" w:rsidP="008713CF">
      <w:r>
        <w:t>Feel free to contact me at any time about these things, and enjoy the rest of the summer,</w:t>
      </w:r>
    </w:p>
    <w:p w:rsidR="008713CF" w:rsidRDefault="008713CF" w:rsidP="008713CF">
      <w:r>
        <w:t> </w:t>
      </w:r>
    </w:p>
    <w:p w:rsidR="008713CF" w:rsidRDefault="008713CF" w:rsidP="008713CF">
      <w:r>
        <w:t>Best regards,</w:t>
      </w:r>
    </w:p>
    <w:p w:rsidR="008713CF" w:rsidRDefault="008713CF" w:rsidP="008713CF">
      <w:r>
        <w:t xml:space="preserve">Catherine </w:t>
      </w:r>
    </w:p>
    <w:p w:rsidR="008713CF" w:rsidRDefault="008713CF" w:rsidP="008713CF">
      <w:r>
        <w:t> </w:t>
      </w:r>
    </w:p>
    <w:p w:rsidR="008713CF" w:rsidRDefault="008713CF" w:rsidP="008713CF">
      <w:r>
        <w:t> </w:t>
      </w:r>
    </w:p>
    <w:p w:rsidR="008713CF" w:rsidRDefault="008713CF" w:rsidP="008713CF">
      <w:r>
        <w:t> </w:t>
      </w:r>
    </w:p>
    <w:p w:rsidR="008713CF" w:rsidRDefault="008713CF" w:rsidP="008713CF">
      <w:r>
        <w:rPr>
          <w:color w:val="1F497D"/>
          <w:lang w:eastAsia="en-GB"/>
        </w:rPr>
        <w:t> </w:t>
      </w:r>
    </w:p>
    <w:p w:rsidR="008713CF" w:rsidRDefault="008713CF" w:rsidP="008713CF">
      <w:pPr>
        <w:spacing w:after="240"/>
      </w:pPr>
      <w:r>
        <w:rPr>
          <w:rFonts w:ascii="Verdana" w:hAnsi="Verdana"/>
          <w:b/>
          <w:bCs/>
          <w:color w:val="007AB7"/>
          <w:sz w:val="20"/>
          <w:szCs w:val="20"/>
          <w:lang w:eastAsia="en-GB"/>
        </w:rPr>
        <w:t xml:space="preserve">Catherine Naughton </w:t>
      </w:r>
      <w:r>
        <w:rPr>
          <w:color w:val="1F497D"/>
          <w:lang w:val="en-US" w:eastAsia="en-GB"/>
        </w:rPr>
        <w:br/>
      </w:r>
      <w:r>
        <w:rPr>
          <w:rFonts w:ascii="Verdana" w:hAnsi="Verdana"/>
          <w:color w:val="6E6E6E"/>
          <w:sz w:val="20"/>
          <w:szCs w:val="20"/>
          <w:lang w:eastAsia="en-GB"/>
        </w:rPr>
        <w:t>Director</w:t>
      </w:r>
      <w:r>
        <w:rPr>
          <w:rFonts w:ascii="Verdana" w:hAnsi="Verdana"/>
          <w:color w:val="800000"/>
          <w:sz w:val="20"/>
          <w:szCs w:val="20"/>
          <w:lang w:eastAsia="en-GB"/>
        </w:rPr>
        <w:br/>
      </w:r>
      <w:r>
        <w:rPr>
          <w:rFonts w:ascii="Verdana" w:hAnsi="Verdana"/>
          <w:b/>
          <w:bCs/>
          <w:color w:val="D32B34"/>
          <w:sz w:val="20"/>
          <w:szCs w:val="20"/>
          <w:lang w:eastAsia="en-GB"/>
        </w:rPr>
        <w:t>European Disability Forum</w:t>
      </w:r>
      <w:r>
        <w:rPr>
          <w:rFonts w:ascii="Verdana" w:hAnsi="Verdana"/>
          <w:color w:val="007AB7"/>
          <w:sz w:val="20"/>
          <w:szCs w:val="20"/>
          <w:lang w:eastAsia="en-GB"/>
        </w:rPr>
        <w:t xml:space="preserve"> </w:t>
      </w:r>
      <w:r>
        <w:rPr>
          <w:rFonts w:ascii="Verdana" w:hAnsi="Verdana"/>
          <w:color w:val="6E6E6E"/>
          <w:sz w:val="20"/>
          <w:szCs w:val="20"/>
          <w:lang w:eastAsia="en-GB"/>
        </w:rPr>
        <w:t>| nothing about us without us</w:t>
      </w:r>
      <w:r>
        <w:rPr>
          <w:rFonts w:ascii="Verdana" w:hAnsi="Verdana"/>
          <w:color w:val="6E6E6E"/>
          <w:sz w:val="20"/>
          <w:szCs w:val="20"/>
          <w:lang w:eastAsia="en-GB"/>
        </w:rPr>
        <w:br/>
      </w:r>
      <w:proofErr w:type="spellStart"/>
      <w:r>
        <w:rPr>
          <w:rFonts w:ascii="Verdana" w:hAnsi="Verdana"/>
          <w:color w:val="D32B34"/>
          <w:sz w:val="20"/>
          <w:szCs w:val="20"/>
          <w:lang w:eastAsia="en-GB"/>
        </w:rPr>
        <w:t>tel</w:t>
      </w:r>
      <w:proofErr w:type="spellEnd"/>
      <w:r>
        <w:rPr>
          <w:rFonts w:ascii="Verdana" w:hAnsi="Verdana"/>
          <w:color w:val="D32B34"/>
          <w:sz w:val="20"/>
          <w:szCs w:val="20"/>
          <w:lang w:eastAsia="en-GB"/>
        </w:rPr>
        <w:t xml:space="preserve"> </w:t>
      </w:r>
      <w:r>
        <w:rPr>
          <w:rFonts w:ascii="Verdana" w:hAnsi="Verdana"/>
          <w:color w:val="6E6E6E"/>
          <w:sz w:val="20"/>
          <w:szCs w:val="20"/>
          <w:lang w:eastAsia="en-GB"/>
        </w:rPr>
        <w:t xml:space="preserve">+32 2 2865181 | </w:t>
      </w:r>
      <w:r>
        <w:rPr>
          <w:rFonts w:ascii="Verdana" w:hAnsi="Verdana"/>
          <w:color w:val="D32B34"/>
          <w:sz w:val="20"/>
          <w:szCs w:val="20"/>
          <w:lang w:eastAsia="en-GB"/>
        </w:rPr>
        <w:t>fax</w:t>
      </w:r>
      <w:r>
        <w:rPr>
          <w:rFonts w:ascii="Verdana" w:hAnsi="Verdana"/>
          <w:color w:val="6E6E6E"/>
          <w:sz w:val="20"/>
          <w:szCs w:val="20"/>
          <w:lang w:eastAsia="en-GB"/>
        </w:rPr>
        <w:t xml:space="preserve"> +32 2 282 46 09 </w:t>
      </w:r>
      <w:r>
        <w:rPr>
          <w:rFonts w:ascii="Verdana" w:hAnsi="Verdana"/>
          <w:color w:val="6E6E6E"/>
          <w:sz w:val="20"/>
          <w:szCs w:val="20"/>
          <w:lang w:eastAsia="en-GB"/>
        </w:rPr>
        <w:br/>
      </w:r>
      <w:hyperlink r:id="rId16" w:history="1">
        <w:r>
          <w:rPr>
            <w:rStyle w:val="Lienhypertexte"/>
            <w:sz w:val="20"/>
            <w:szCs w:val="20"/>
          </w:rPr>
          <w:t>catherine.naughton@edf-feph.org</w:t>
        </w:r>
      </w:hyperlink>
      <w:r>
        <w:rPr>
          <w:rFonts w:ascii="Verdana" w:hAnsi="Verdana"/>
          <w:color w:val="007AB7"/>
          <w:sz w:val="20"/>
          <w:szCs w:val="20"/>
          <w:lang w:eastAsia="en-GB"/>
        </w:rPr>
        <w:t xml:space="preserve"> </w:t>
      </w:r>
      <w:r>
        <w:rPr>
          <w:rFonts w:ascii="Verdana" w:hAnsi="Verdana"/>
          <w:color w:val="1F497D"/>
          <w:sz w:val="20"/>
          <w:szCs w:val="20"/>
          <w:lang w:eastAsia="en-GB"/>
        </w:rPr>
        <w:t xml:space="preserve">- </w:t>
      </w:r>
      <w:hyperlink r:id="rId17" w:history="1">
        <w:r>
          <w:rPr>
            <w:rStyle w:val="Lienhypertexte"/>
            <w:color w:val="D32B34"/>
            <w:sz w:val="20"/>
            <w:szCs w:val="20"/>
          </w:rPr>
          <w:t>www.edf-feph.org</w:t>
        </w:r>
      </w:hyperlink>
      <w:r>
        <w:rPr>
          <w:color w:val="D32B34"/>
          <w:lang w:val="en-US" w:eastAsia="en-GB"/>
        </w:rPr>
        <w:br/>
      </w:r>
      <w:r>
        <w:rPr>
          <w:color w:val="D32B34"/>
          <w:sz w:val="10"/>
          <w:szCs w:val="10"/>
          <w:lang w:val="en-US" w:eastAsia="en-GB"/>
        </w:rPr>
        <w:br/>
      </w:r>
      <w:r>
        <w:rPr>
          <w:rFonts w:ascii="Verdana" w:hAnsi="Verdana"/>
          <w:noProof/>
          <w:color w:val="006600"/>
          <w:sz w:val="10"/>
          <w:szCs w:val="10"/>
          <w:lang w:eastAsia="en-GB"/>
        </w:rPr>
        <mc:AlternateContent>
          <mc:Choice Requires="wps">
            <w:drawing>
              <wp:inline distT="0" distB="0" distL="0" distR="0">
                <wp:extent cx="403860" cy="403860"/>
                <wp:effectExtent l="0" t="0" r="0" b="0"/>
                <wp:docPr id="2" name="Rectangle 2" descr="Description: Description: Title: Facebook - Description: You can find us on facebook by clicking he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38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Description: Title: Facebook - Description: You can find us on facebook by clicking here" style="width:31.8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1F497D"/>
          <w:sz w:val="10"/>
          <w:szCs w:val="10"/>
          <w:lang w:val="en-US" w:eastAsia="en-GB"/>
        </w:rPr>
        <w:t> </w:t>
      </w:r>
      <w:hyperlink r:id="rId18" w:history="1">
        <w:r>
          <w:rPr>
            <w:rStyle w:val="Lienhypertexte"/>
            <w:color w:val="006600"/>
            <w:sz w:val="10"/>
            <w:szCs w:val="10"/>
          </w:rPr>
          <w:t>&lt;image008.jpg&gt;</w:t>
        </w:r>
      </w:hyperlink>
      <w:r>
        <w:rPr>
          <w:rFonts w:ascii="Verdana" w:hAnsi="Verdana"/>
          <w:color w:val="1F497D"/>
          <w:sz w:val="10"/>
          <w:szCs w:val="10"/>
          <w:lang w:val="en-US" w:eastAsia="en-GB"/>
        </w:rPr>
        <w:t>  </w:t>
      </w:r>
      <w:r>
        <w:rPr>
          <w:rFonts w:ascii="Verdana" w:hAnsi="Verdana"/>
          <w:noProof/>
          <w:color w:val="006600"/>
          <w:sz w:val="10"/>
          <w:szCs w:val="10"/>
          <w:lang w:eastAsia="en-GB"/>
        </w:rPr>
        <mc:AlternateContent>
          <mc:Choice Requires="wps">
            <w:drawing>
              <wp:inline distT="0" distB="0" distL="0" distR="0">
                <wp:extent cx="403860" cy="403860"/>
                <wp:effectExtent l="0" t="0" r="0" b="0"/>
                <wp:docPr id="1" name="Rectangle 1" descr="Description: Description: Title: Youtube - Description: You can find us on youtube by clicking he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38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Description: Title: Youtube - Description: You can find us on youtube by clicking here" style="width:31.8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1F497D"/>
          <w:sz w:val="10"/>
          <w:szCs w:val="10"/>
          <w:lang w:eastAsia="en-GB"/>
        </w:rPr>
        <w:br/>
      </w:r>
      <w:r>
        <w:rPr>
          <w:rFonts w:ascii="Verdana" w:hAnsi="Verdana"/>
          <w:color w:val="1F497D"/>
          <w:sz w:val="6"/>
          <w:szCs w:val="6"/>
          <w:lang w:eastAsia="en-GB"/>
        </w:rPr>
        <w:br/>
      </w:r>
      <w:r>
        <w:rPr>
          <w:color w:val="1F497D"/>
          <w:sz w:val="16"/>
          <w:szCs w:val="16"/>
          <w:lang w:eastAsia="en-GB"/>
        </w:rPr>
        <w:t xml:space="preserve">- - - - - - - - - - - - - - - - - - - - - - - - - - - - - - - - - - - </w:t>
      </w:r>
      <w:r>
        <w:rPr>
          <w:color w:val="1F497D"/>
          <w:sz w:val="18"/>
          <w:szCs w:val="18"/>
          <w:lang w:eastAsia="en-GB"/>
        </w:rPr>
        <w:br/>
      </w:r>
      <w:r>
        <w:rPr>
          <w:rFonts w:ascii="Verdana" w:hAnsi="Verdana"/>
          <w:color w:val="006600"/>
          <w:sz w:val="18"/>
          <w:szCs w:val="18"/>
          <w:lang w:eastAsia="en-GB"/>
        </w:rPr>
        <w:t>save a tree: think before you print</w:t>
      </w:r>
    </w:p>
    <w:p w:rsidR="008713CF" w:rsidRDefault="008713CF" w:rsidP="008713CF">
      <w:r>
        <w:t> </w:t>
      </w:r>
    </w:p>
    <w:p w:rsidR="008D7CD2" w:rsidRDefault="008D7CD2"/>
    <w:sectPr w:rsidR="008D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964"/>
    <w:multiLevelType w:val="hybridMultilevel"/>
    <w:tmpl w:val="BA98D3CA"/>
    <w:lvl w:ilvl="0" w:tplc="8A7073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60D4"/>
    <w:multiLevelType w:val="hybridMultilevel"/>
    <w:tmpl w:val="D046AA4E"/>
    <w:lvl w:ilvl="0" w:tplc="DC8EB440">
      <w:start w:val="1"/>
      <w:numFmt w:val="lowerLetter"/>
      <w:lvlText w:val="%1)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CF"/>
    <w:rsid w:val="000253AE"/>
    <w:rsid w:val="00074AFC"/>
    <w:rsid w:val="00157A07"/>
    <w:rsid w:val="002E0AD7"/>
    <w:rsid w:val="002E77C1"/>
    <w:rsid w:val="00447183"/>
    <w:rsid w:val="005C5C9D"/>
    <w:rsid w:val="005E73AC"/>
    <w:rsid w:val="007E46F3"/>
    <w:rsid w:val="0085160B"/>
    <w:rsid w:val="008713CF"/>
    <w:rsid w:val="008C1C0B"/>
    <w:rsid w:val="008D7CD2"/>
    <w:rsid w:val="00A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CF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C1C0B"/>
    <w:pPr>
      <w:keepNext/>
      <w:keepLines/>
      <w:spacing w:before="480" w:after="36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1C0B"/>
    <w:pPr>
      <w:keepNext/>
      <w:keepLines/>
      <w:spacing w:before="3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253AE"/>
    <w:pPr>
      <w:keepNext/>
      <w:keepLines/>
      <w:spacing w:before="240"/>
      <w:ind w:left="357" w:hanging="357"/>
      <w:outlineLvl w:val="2"/>
    </w:pPr>
    <w:rPr>
      <w:rFonts w:eastAsiaTheme="majorEastAsia" w:cstheme="majorBidi"/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C0B"/>
    <w:rPr>
      <w:rFonts w:ascii="Verdana" w:eastAsiaTheme="majorEastAsia" w:hAnsi="Verdana" w:cstheme="majorBidi"/>
      <w:b/>
      <w:bCs/>
      <w:sz w:val="32"/>
      <w:szCs w:val="2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8C1C0B"/>
    <w:rPr>
      <w:rFonts w:ascii="Verdana" w:eastAsiaTheme="majorEastAsia" w:hAnsi="Verdana" w:cstheme="majorBidi"/>
      <w:b/>
      <w:bCs/>
      <w:sz w:val="28"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0253AE"/>
    <w:rPr>
      <w:rFonts w:ascii="Verdana" w:eastAsiaTheme="majorEastAsia" w:hAnsi="Verdana" w:cstheme="majorBidi"/>
      <w:b/>
      <w:bCs/>
      <w:lang w:val="fr-BE"/>
    </w:rPr>
  </w:style>
  <w:style w:type="paragraph" w:styleId="Sansinterligne">
    <w:name w:val="No Spacing"/>
    <w:uiPriority w:val="1"/>
    <w:qFormat/>
    <w:rsid w:val="00157A07"/>
    <w:pPr>
      <w:spacing w:after="0" w:line="24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157A07"/>
    <w:pPr>
      <w:ind w:left="720"/>
    </w:pPr>
  </w:style>
  <w:style w:type="character" w:styleId="Lienhypertexte">
    <w:name w:val="Hyperlink"/>
    <w:basedOn w:val="Policepardfaut"/>
    <w:uiPriority w:val="99"/>
    <w:semiHidden/>
    <w:unhideWhenUsed/>
    <w:rsid w:val="00871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CF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C1C0B"/>
    <w:pPr>
      <w:keepNext/>
      <w:keepLines/>
      <w:spacing w:before="480" w:after="36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1C0B"/>
    <w:pPr>
      <w:keepNext/>
      <w:keepLines/>
      <w:spacing w:before="3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253AE"/>
    <w:pPr>
      <w:keepNext/>
      <w:keepLines/>
      <w:spacing w:before="240"/>
      <w:ind w:left="357" w:hanging="357"/>
      <w:outlineLvl w:val="2"/>
    </w:pPr>
    <w:rPr>
      <w:rFonts w:eastAsiaTheme="majorEastAsia" w:cstheme="majorBidi"/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C0B"/>
    <w:rPr>
      <w:rFonts w:ascii="Verdana" w:eastAsiaTheme="majorEastAsia" w:hAnsi="Verdana" w:cstheme="majorBidi"/>
      <w:b/>
      <w:bCs/>
      <w:sz w:val="32"/>
      <w:szCs w:val="2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8C1C0B"/>
    <w:rPr>
      <w:rFonts w:ascii="Verdana" w:eastAsiaTheme="majorEastAsia" w:hAnsi="Verdana" w:cstheme="majorBidi"/>
      <w:b/>
      <w:bCs/>
      <w:sz w:val="28"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0253AE"/>
    <w:rPr>
      <w:rFonts w:ascii="Verdana" w:eastAsiaTheme="majorEastAsia" w:hAnsi="Verdana" w:cstheme="majorBidi"/>
      <w:b/>
      <w:bCs/>
      <w:lang w:val="fr-BE"/>
    </w:rPr>
  </w:style>
  <w:style w:type="paragraph" w:styleId="Sansinterligne">
    <w:name w:val="No Spacing"/>
    <w:uiPriority w:val="1"/>
    <w:qFormat/>
    <w:rsid w:val="00157A07"/>
    <w:pPr>
      <w:spacing w:after="0" w:line="24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157A07"/>
    <w:pPr>
      <w:ind w:left="720"/>
    </w:pPr>
  </w:style>
  <w:style w:type="character" w:styleId="Lienhypertexte">
    <w:name w:val="Hyperlink"/>
    <w:basedOn w:val="Policepardfaut"/>
    <w:uiPriority w:val="99"/>
    <w:semiHidden/>
    <w:unhideWhenUsed/>
    <w:rsid w:val="00871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5/0" TargetMode="External"/><Relationship Id="rId13" Type="http://schemas.openxmlformats.org/officeDocument/2006/relationships/hyperlink" Target="http://www.dpi-europe.org/" TargetMode="External"/><Relationship Id="rId18" Type="http://schemas.openxmlformats.org/officeDocument/2006/relationships/hyperlink" Target="https://twitter.com/MyE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x-apple-data-detectors://5/0" TargetMode="External"/><Relationship Id="rId12" Type="http://schemas.openxmlformats.org/officeDocument/2006/relationships/hyperlink" Target="http://www.aeh-europe.de/" TargetMode="External"/><Relationship Id="rId17" Type="http://schemas.openxmlformats.org/officeDocument/2006/relationships/hyperlink" Target="http://www.edf-feph.org/" TargetMode="External"/><Relationship Id="rId2" Type="http://schemas.openxmlformats.org/officeDocument/2006/relationships/styles" Target="styles.xml"/><Relationship Id="rId16" Type="http://schemas.openxmlformats.org/officeDocument/2006/relationships/hyperlink" Target="mailto:catherine.naughton@edf-feph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ierre.Gyselinck@kvg.be" TargetMode="External"/><Relationship Id="rId11" Type="http://schemas.openxmlformats.org/officeDocument/2006/relationships/hyperlink" Target="applewebdata://B8416689-AB4B-4691-B344-D6DE62C0A9F5/bdf.belgium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therine.Naughton@edf-feph.org" TargetMode="External"/><Relationship Id="rId10" Type="http://schemas.openxmlformats.org/officeDocument/2006/relationships/hyperlink" Target="http://www.kvg.b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3%20216%2029%2090" TargetMode="External"/><Relationship Id="rId14" Type="http://schemas.openxmlformats.org/officeDocument/2006/relationships/hyperlink" Target="http://www.edf-feph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1</cp:revision>
  <dcterms:created xsi:type="dcterms:W3CDTF">2015-09-10T14:45:00Z</dcterms:created>
  <dcterms:modified xsi:type="dcterms:W3CDTF">2015-09-10T14:46:00Z</dcterms:modified>
</cp:coreProperties>
</file>